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55" w:rsidRDefault="00552779" w:rsidP="0042145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85725</wp:posOffset>
            </wp:positionV>
            <wp:extent cx="1824355" cy="2359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455" w:rsidRDefault="00421455" w:rsidP="00421455">
      <w:pPr>
        <w:pStyle w:val="NoSpacing"/>
        <w:jc w:val="right"/>
        <w:rPr>
          <w:caps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right"/>
        <w:rPr>
          <w:caps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right"/>
        <w:rPr>
          <w:caps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right"/>
        <w:rPr>
          <w:caps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right"/>
        <w:rPr>
          <w:caps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right"/>
        <w:rPr>
          <w:caps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right"/>
        <w:rPr>
          <w:caps/>
          <w:sz w:val="52"/>
          <w:szCs w:val="52"/>
          <w:lang w:bidi="th-TH"/>
        </w:rPr>
      </w:pPr>
    </w:p>
    <w:p w:rsidR="00421455" w:rsidRPr="00CD2EF6" w:rsidRDefault="00CD09B2" w:rsidP="00421455">
      <w:pPr>
        <w:pStyle w:val="NoSpacing"/>
        <w:jc w:val="center"/>
        <w:rPr>
          <w:rFonts w:ascii="TH SarabunPSK" w:hAnsi="TH SarabunPSK" w:cs="TH SarabunPSK"/>
          <w:b/>
          <w:bCs/>
          <w:caps/>
          <w:color w:val="323E4F"/>
          <w:sz w:val="52"/>
          <w:szCs w:val="52"/>
          <w:lang w:bidi="th-TH"/>
        </w:rPr>
      </w:pPr>
      <w:r w:rsidRPr="00CD09B2">
        <w:rPr>
          <w:rFonts w:ascii="TH SarabunPSK" w:hAnsi="TH SarabunPSK" w:cs="TH SarabunPSK"/>
          <w:b/>
          <w:bCs/>
          <w:caps/>
          <w:sz w:val="52"/>
          <w:szCs w:val="52"/>
          <w:cs/>
          <w:lang w:bidi="th-TH"/>
        </w:rPr>
        <w:t>รายงานผลการดำเนินการของรายวิชา</w:t>
      </w:r>
      <w:r>
        <w:rPr>
          <w:rFonts w:ascii="TH SarabunPSK" w:hAnsi="TH SarabunPSK" w:cs="TH SarabunPSK" w:hint="cs"/>
          <w:b/>
          <w:bCs/>
          <w:caps/>
          <w:sz w:val="52"/>
          <w:szCs w:val="52"/>
          <w:cs/>
          <w:lang w:bidi="th-TH"/>
        </w:rPr>
        <w:t xml:space="preserve"> </w:t>
      </w:r>
      <w:r w:rsidR="00421455" w:rsidRPr="00CD2EF6">
        <w:rPr>
          <w:rFonts w:ascii="TH SarabunPSK" w:hAnsi="TH SarabunPSK" w:cs="TH SarabunPSK"/>
          <w:b/>
          <w:bCs/>
          <w:caps/>
          <w:sz w:val="52"/>
          <w:szCs w:val="52"/>
          <w:cs/>
          <w:lang w:bidi="th-TH"/>
        </w:rPr>
        <w:t>(</w:t>
      </w:r>
      <w:r w:rsidR="00421455" w:rsidRPr="00CD2EF6">
        <w:rPr>
          <w:rFonts w:ascii="TH SarabunPSK" w:hAnsi="TH SarabunPSK" w:cs="TH SarabunPSK"/>
          <w:b/>
          <w:bCs/>
          <w:caps/>
          <w:sz w:val="52"/>
          <w:szCs w:val="52"/>
          <w:lang w:bidi="th-TH"/>
        </w:rPr>
        <w:t>SDU.OBE</w:t>
      </w:r>
      <w:r w:rsidR="00EC7CEE">
        <w:rPr>
          <w:rFonts w:ascii="TH SarabunPSK" w:hAnsi="TH SarabunPSK" w:cs="TH SarabunPSK"/>
          <w:b/>
          <w:bCs/>
          <w:caps/>
          <w:sz w:val="52"/>
          <w:szCs w:val="52"/>
          <w:lang w:bidi="th-TH"/>
        </w:rPr>
        <w:t>5</w:t>
      </w:r>
      <w:r w:rsidR="00421455" w:rsidRPr="00CD2EF6">
        <w:rPr>
          <w:rFonts w:ascii="TH SarabunPSK" w:hAnsi="TH SarabunPSK" w:cs="TH SarabunPSK"/>
          <w:b/>
          <w:bCs/>
          <w:caps/>
          <w:sz w:val="52"/>
          <w:szCs w:val="52"/>
          <w:cs/>
          <w:lang w:bidi="th-TH"/>
        </w:rPr>
        <w:t>)</w:t>
      </w: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</w:rPr>
      </w:pPr>
    </w:p>
    <w:p w:rsidR="00421455" w:rsidRPr="00DF3821" w:rsidRDefault="00421455" w:rsidP="00421455">
      <w:pPr>
        <w:pStyle w:val="NoSpacing"/>
        <w:jc w:val="center"/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</w:pPr>
      <w:r w:rsidRPr="00DF3821"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  <w:t>รายวิชา .........................</w:t>
      </w:r>
    </w:p>
    <w:p w:rsidR="00421455" w:rsidRPr="00DF3821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48"/>
          <w:szCs w:val="48"/>
          <w:lang w:bidi="th-TH"/>
        </w:rPr>
      </w:pPr>
      <w:r w:rsidRPr="00DF3821"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  <w:t>รหัสวิชา</w:t>
      </w:r>
      <w:r w:rsidRPr="00DF3821">
        <w:rPr>
          <w:rFonts w:ascii="TH SarabunPSK" w:hAnsi="TH SarabunPSK" w:cs="TH SarabunPSK"/>
          <w:caps/>
          <w:color w:val="323E4F"/>
          <w:sz w:val="48"/>
          <w:szCs w:val="48"/>
          <w:lang w:bidi="th-TH"/>
        </w:rPr>
        <w:t xml:space="preserve"> ……………….</w:t>
      </w: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421455" w:rsidRPr="00DF3821" w:rsidRDefault="00421455" w:rsidP="00421455">
      <w:pPr>
        <w:pStyle w:val="NoSpacing"/>
        <w:jc w:val="center"/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</w:pPr>
      <w:r w:rsidRPr="00DF3821">
        <w:rPr>
          <w:rFonts w:ascii="TH SarabunPSK" w:hAnsi="TH SarabunPSK" w:cs="TH SarabunPSK" w:hint="cs"/>
          <w:caps/>
          <w:color w:val="323E4F"/>
          <w:sz w:val="48"/>
          <w:szCs w:val="48"/>
          <w:cs/>
          <w:lang w:bidi="th-TH"/>
        </w:rPr>
        <w:t>ภาคการศึกษาที่...... ปีการศึกษา............</w:t>
      </w: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421455" w:rsidRDefault="00421455" w:rsidP="00421455">
      <w:pPr>
        <w:pStyle w:val="NoSpacing"/>
        <w:jc w:val="center"/>
        <w:rPr>
          <w:rFonts w:ascii="TH SarabunPSK" w:hAnsi="TH SarabunPSK" w:cs="TH SarabunPSK"/>
          <w:caps/>
          <w:color w:val="323E4F"/>
          <w:sz w:val="52"/>
          <w:szCs w:val="52"/>
          <w:lang w:bidi="th-TH"/>
        </w:rPr>
      </w:pPr>
    </w:p>
    <w:p w:rsidR="00421455" w:rsidRPr="00DF3821" w:rsidRDefault="00421455" w:rsidP="00421455">
      <w:pPr>
        <w:pStyle w:val="NoSpacing"/>
        <w:jc w:val="center"/>
        <w:rPr>
          <w:rFonts w:ascii="TH SarabunPSK" w:hAnsi="TH SarabunPSK" w:cs="TH SarabunPSK" w:hint="cs"/>
          <w:b/>
          <w:bCs/>
          <w:caps/>
          <w:color w:val="323E4F"/>
          <w:sz w:val="52"/>
          <w:szCs w:val="52"/>
          <w:cs/>
          <w:lang w:bidi="th-TH"/>
        </w:rPr>
      </w:pPr>
      <w:r w:rsidRPr="00DF3821">
        <w:rPr>
          <w:rFonts w:ascii="TH SarabunPSK" w:hAnsi="TH SarabunPSK" w:cs="TH SarabunPSK" w:hint="cs"/>
          <w:b/>
          <w:bCs/>
          <w:caps/>
          <w:color w:val="323E4F"/>
          <w:sz w:val="52"/>
          <w:szCs w:val="52"/>
          <w:cs/>
          <w:lang w:bidi="th-TH"/>
        </w:rPr>
        <w:t>มหาวิทยาลัยสวนดุสิต</w:t>
      </w:r>
    </w:p>
    <w:p w:rsidR="00421455" w:rsidRDefault="00552779" w:rsidP="0042145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506095</wp:posOffset>
                </wp:positionV>
                <wp:extent cx="171450" cy="9679305"/>
                <wp:effectExtent l="19050" t="19050" r="2857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9679305"/>
                          <a:chOff x="0" y="0"/>
                          <a:chExt cx="228600" cy="9144000"/>
                        </a:xfrm>
                      </wpg:grpSpPr>
                      <wps:wsp>
                        <wps:cNvPr id="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 cap="flat" cmpd="sng" algn="ctr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id="Group 1" o:spid="_x0000_s1026" style="position:absolute;margin-left:28.85pt;margin-top:39.85pt;width:13.5pt;height:762.15pt;z-index:25165824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">
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M+8IA&#10;AADaAAAADwAAAGRycy9kb3ducmV2LnhtbESPQWvCQBSE7wX/w/KEXoJuzEFqdBVpEb1q7aG3R/aZ&#10;BLNv4+5qUn+9Kwg9DjPzDbNY9aYRN3K+tqxgMk5BEBdW11wqOH5vRh8gfEDW2FgmBX/kYbUcvC0w&#10;17bjPd0OoRQRwj5HBVUIbS6lLyoy6Me2JY7eyTqDIUpXSu2wi3DTyCxNp9JgzXGhwpY+KyrOh6tR&#10;wNPjPe0Sl/xcktlXmG2zgn+NUu/Dfj0HEagP/+FXe6cVZP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0z7wgAAANoAAAAPAAAAAAAAAAAAAAAAAJgCAABkcnMvZG93&#10;bnJldi54bWxQSwUGAAAAAAQABAD1AAAAhwMAAAAA&#10;" fillcolor="#5b9bd5" strokecolor="#f2f2f2" strokeweight="3pt">
                  <v:shadow color="#1f4d78" opacity=".5" offset="1pt"/>
                </v:rect>
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pYMMA&#10;AADaAAAADwAAAGRycy9kb3ducmV2LnhtbESPQWvCQBSE70L/w/IKvYS6UUFqzEaKUuq1mh56e2Sf&#10;SWj2bdzdmrS/visIHoeZ+YbJN6PpxIWcby0rmE1TEMSV1S3XCsrj2/MLCB+QNXaWScEvedgUD5Mc&#10;M20H/qDLIdQiQthnqKAJoc+k9FVDBv3U9sTRO1lnMETpaqkdDhFuOjlP06U02HJcaLCnbUPV9+HH&#10;KOBl+ZcOiUs+z8lqF1bv84q/jFJPj+PrGkSgMdzDt/ZeK1jA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PpYMMAAADaAAAADwAAAAAAAAAAAAAAAACYAgAAZHJzL2Rv&#10;d25yZXYueG1sUEsFBgAAAAAEAAQA9QAAAIgDAAAAAA==&#10;" fillcolor="#5b9bd5" strokecolor="#f2f2f2" strokeweight="3pt">
                  <v:shadow color="#1f4d78" opacity=".5" offset="1p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5671E1" w:rsidRPr="006D49B8" w:rsidRDefault="005671E1" w:rsidP="0006199A">
      <w:pPr>
        <w:jc w:val="center"/>
        <w:rPr>
          <w:rFonts w:ascii="TH SarabunPSK" w:eastAsia="BrowalliaNew-Bold" w:hAnsi="TH SarabunPSK" w:cs="TH SarabunPSK" w:hint="cs"/>
          <w:b/>
          <w:bCs/>
          <w:sz w:val="36"/>
          <w:szCs w:val="36"/>
        </w:rPr>
      </w:pP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5671E1" w:rsidRPr="006D49B8" w:rsidRDefault="005671E1" w:rsidP="005671E1">
      <w:pPr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671E1" w:rsidRPr="006D49B8" w:rsidRDefault="005671E1" w:rsidP="001E5F31">
      <w:pPr>
        <w:tabs>
          <w:tab w:val="left" w:pos="8280"/>
        </w:tabs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  <w:t>หน้า</w:t>
      </w:r>
    </w:p>
    <w:p w:rsidR="005671E1" w:rsidRPr="008F6A42" w:rsidRDefault="005671E1" w:rsidP="0006199A">
      <w:pPr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5671E1" w:rsidRPr="006D49B8" w:rsidRDefault="005671E1" w:rsidP="00F03AF0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F01A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F03AF0" w:rsidRPr="006D49B8" w:rsidRDefault="00F03AF0" w:rsidP="00F03AF0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รหัสและชื่อรายวิชา</w:t>
      </w:r>
    </w:p>
    <w:p w:rsidR="0005312C" w:rsidRDefault="001C523C" w:rsidP="00F03AF0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</w:p>
    <w:p w:rsidR="001C523C" w:rsidRDefault="001C523C" w:rsidP="00F03AF0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หมวดวิชา</w:t>
      </w:r>
    </w:p>
    <w:p w:rsidR="00F03AF0" w:rsidRPr="006D49B8" w:rsidRDefault="00F03AF0" w:rsidP="00F03AF0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970904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05312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D49B8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:rsidR="00F03AF0" w:rsidRDefault="00F03AF0" w:rsidP="00F03AF0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ภาคการศึกษา/</w:t>
      </w:r>
      <w:r w:rsidR="0005312C">
        <w:rPr>
          <w:rFonts w:ascii="TH SarabunPSK" w:hAnsi="TH SarabunPSK" w:cs="TH SarabunPSK" w:hint="cs"/>
          <w:sz w:val="32"/>
          <w:szCs w:val="32"/>
          <w:cs/>
        </w:rPr>
        <w:t>ชั้นปีที่เรียน</w:t>
      </w:r>
    </w:p>
    <w:p w:rsidR="0005312C" w:rsidRDefault="001C523C" w:rsidP="0005312C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C523C">
        <w:rPr>
          <w:rFonts w:ascii="TH SarabunPSK" w:hAnsi="TH SarabunPSK" w:cs="TH SarabunPSK"/>
          <w:sz w:val="32"/>
          <w:szCs w:val="32"/>
          <w:cs/>
        </w:rPr>
        <w:t>รายวิชาที่ต้องเรียนก่อน (</w:t>
      </w:r>
      <w:r w:rsidRPr="001C523C">
        <w:rPr>
          <w:rFonts w:ascii="TH SarabunPSK" w:hAnsi="TH SarabunPSK" w:cs="TH SarabunPSK"/>
          <w:sz w:val="32"/>
          <w:szCs w:val="32"/>
        </w:rPr>
        <w:t>Pre-requisite) (</w:t>
      </w:r>
      <w:r w:rsidRPr="001C523C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1C523C" w:rsidRPr="006D49B8" w:rsidRDefault="001C523C" w:rsidP="0005312C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C523C">
        <w:rPr>
          <w:rFonts w:ascii="TH SarabunPSK" w:hAnsi="TH SarabunPSK" w:cs="TH SarabunPSK"/>
          <w:sz w:val="32"/>
          <w:szCs w:val="32"/>
          <w:cs/>
        </w:rPr>
        <w:t>รายวิชาที่ต้องเรียนพร้อมกัน (</w:t>
      </w:r>
      <w:r w:rsidRPr="001C523C">
        <w:rPr>
          <w:rFonts w:ascii="TH SarabunPSK" w:hAnsi="TH SarabunPSK" w:cs="TH SarabunPSK"/>
          <w:sz w:val="32"/>
          <w:szCs w:val="32"/>
        </w:rPr>
        <w:t>Co-requisites) (</w:t>
      </w:r>
      <w:r w:rsidRPr="001C523C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F03AF0" w:rsidRDefault="00F03AF0" w:rsidP="00F03AF0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สถานที่เรียน</w:t>
      </w:r>
    </w:p>
    <w:p w:rsidR="0005312C" w:rsidRPr="006D49B8" w:rsidRDefault="0005312C" w:rsidP="00F03AF0">
      <w:pPr>
        <w:numPr>
          <w:ilvl w:val="0"/>
          <w:numId w:val="28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วันที่จัดทำรายงาน</w:t>
      </w:r>
    </w:p>
    <w:p w:rsidR="005671E1" w:rsidRPr="006D49B8" w:rsidRDefault="005671E1" w:rsidP="00F03AF0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E5F3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การจัดการเรียนการสอน</w:t>
      </w:r>
      <w:r w:rsidR="009709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เปรียบเทียบกับแผนการสอน</w:t>
      </w:r>
    </w:p>
    <w:p w:rsidR="00F03AF0" w:rsidRPr="006D49B8" w:rsidRDefault="00F03AF0" w:rsidP="00F03AF0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F03AF0" w:rsidRPr="006D49B8" w:rsidRDefault="00F03AF0" w:rsidP="00F03AF0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หัวข้อที่สอนไม่ครอบคลุมตามแผน</w:t>
      </w:r>
    </w:p>
    <w:p w:rsidR="00F03AF0" w:rsidRPr="00DF3821" w:rsidRDefault="00F03AF0" w:rsidP="00DF3821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ประสิทธิผลของวิธีสอนที่ทำให้เกิดผล</w:t>
      </w:r>
      <w:r w:rsidR="001C523C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Pr="006D49B8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1C523C">
        <w:rPr>
          <w:rFonts w:ascii="TH SarabunPSK" w:hAnsi="TH SarabunPSK" w:cs="TH SarabunPSK" w:hint="cs"/>
          <w:sz w:val="32"/>
          <w:szCs w:val="32"/>
          <w:cs/>
        </w:rPr>
        <w:t xml:space="preserve">ระดับรายวิชา </w:t>
      </w:r>
      <w:r w:rsidR="001C523C" w:rsidRPr="001C523C">
        <w:rPr>
          <w:rFonts w:ascii="TH SarabunPSK" w:hAnsi="TH SarabunPSK" w:cs="TH SarabunPSK"/>
          <w:sz w:val="32"/>
          <w:szCs w:val="32"/>
          <w:cs/>
        </w:rPr>
        <w:t>(</w:t>
      </w:r>
      <w:r w:rsidR="001C523C" w:rsidRPr="001C523C">
        <w:rPr>
          <w:rFonts w:ascii="TH SarabunPSK" w:hAnsi="TH SarabunPSK" w:cs="TH SarabunPSK"/>
          <w:sz w:val="32"/>
          <w:szCs w:val="32"/>
        </w:rPr>
        <w:t xml:space="preserve">CLOs) </w:t>
      </w:r>
      <w:r w:rsidR="00DF3821">
        <w:rPr>
          <w:rFonts w:ascii="TH SarabunPSK" w:hAnsi="TH SarabunPSK" w:cs="TH SarabunPSK"/>
          <w:sz w:val="32"/>
          <w:szCs w:val="32"/>
        </w:rPr>
        <w:br/>
      </w:r>
      <w:r w:rsidRPr="006D49B8">
        <w:rPr>
          <w:rFonts w:ascii="TH SarabunPSK" w:hAnsi="TH SarabunPSK" w:cs="TH SarabunPSK"/>
          <w:sz w:val="32"/>
          <w:szCs w:val="32"/>
          <w:cs/>
        </w:rPr>
        <w:t>ตามที่ระบุใน</w:t>
      </w:r>
      <w:r w:rsidRPr="00DF3821">
        <w:rPr>
          <w:rFonts w:ascii="TH SarabunPSK" w:hAnsi="TH SarabunPSK" w:cs="TH SarabunPSK"/>
          <w:sz w:val="32"/>
          <w:szCs w:val="32"/>
          <w:cs/>
        </w:rPr>
        <w:t>รายละเอียดของรายวิชา</w:t>
      </w:r>
      <w:r w:rsidR="00DB4CB6" w:rsidRPr="00DF3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B6" w:rsidRPr="00DF3821">
        <w:rPr>
          <w:rFonts w:ascii="TH SarabunPSK" w:hAnsi="TH SarabunPSK" w:cs="TH SarabunPSK"/>
          <w:sz w:val="32"/>
          <w:szCs w:val="32"/>
        </w:rPr>
        <w:t>(SDU.OBE</w:t>
      </w:r>
      <w:r w:rsidR="001E5F31" w:rsidRPr="00DF3821">
        <w:rPr>
          <w:rFonts w:ascii="TH SarabunPSK" w:hAnsi="TH SarabunPSK" w:cs="TH SarabunPSK"/>
          <w:sz w:val="32"/>
          <w:szCs w:val="32"/>
        </w:rPr>
        <w:t xml:space="preserve"> </w:t>
      </w:r>
      <w:r w:rsidR="00DB4CB6" w:rsidRPr="00DF3821">
        <w:rPr>
          <w:rFonts w:ascii="TH SarabunPSK" w:hAnsi="TH SarabunPSK" w:cs="TH SarabunPSK"/>
          <w:sz w:val="32"/>
          <w:szCs w:val="32"/>
        </w:rPr>
        <w:t xml:space="preserve">3) </w:t>
      </w:r>
      <w:r w:rsidR="00524803" w:rsidRPr="00DF3821">
        <w:rPr>
          <w:rFonts w:ascii="TH SarabunPSK" w:hAnsi="TH SarabunPSK" w:cs="TH SarabunPSK"/>
          <w:sz w:val="32"/>
          <w:szCs w:val="32"/>
        </w:rPr>
        <w:t xml:space="preserve"> </w:t>
      </w:r>
    </w:p>
    <w:p w:rsidR="00F03AF0" w:rsidRPr="006D49B8" w:rsidRDefault="00F03AF0" w:rsidP="00F03AF0">
      <w:pPr>
        <w:numPr>
          <w:ilvl w:val="0"/>
          <w:numId w:val="29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ข้อเสนอการดำเนินการเพื่อปรับปรุงวิธีสอน</w:t>
      </w:r>
    </w:p>
    <w:p w:rsidR="005671E1" w:rsidRPr="006D49B8" w:rsidRDefault="005671E1" w:rsidP="00F03AF0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E5F3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สรุปผลการจัดการเรียนการสอนของรายวิชา</w:t>
      </w:r>
    </w:p>
    <w:p w:rsidR="00F03AF0" w:rsidRPr="006D49B8" w:rsidRDefault="00F03AF0" w:rsidP="00F03AF0">
      <w:pPr>
        <w:numPr>
          <w:ilvl w:val="0"/>
          <w:numId w:val="3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จำนวนนักศึกษา</w:t>
      </w:r>
    </w:p>
    <w:p w:rsidR="00F03AF0" w:rsidRPr="006D49B8" w:rsidRDefault="00F03AF0" w:rsidP="00517BF9">
      <w:pPr>
        <w:numPr>
          <w:ilvl w:val="0"/>
          <w:numId w:val="3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การกระจายของระดับคะแนน (เกรด)</w:t>
      </w:r>
    </w:p>
    <w:p w:rsidR="00F03AF0" w:rsidRPr="006D49B8" w:rsidRDefault="00F03AF0" w:rsidP="00F03AF0">
      <w:pPr>
        <w:numPr>
          <w:ilvl w:val="0"/>
          <w:numId w:val="3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ปัจจัยที่ทำให้ระดับคะแนนผิดปกติ (ถ้ามี)</w:t>
      </w:r>
    </w:p>
    <w:p w:rsidR="00F03AF0" w:rsidRPr="006D49B8" w:rsidRDefault="00F03AF0" w:rsidP="00F03AF0">
      <w:pPr>
        <w:numPr>
          <w:ilvl w:val="0"/>
          <w:numId w:val="30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ความคลา</w:t>
      </w:r>
      <w:r w:rsidR="00FF3812" w:rsidRPr="006D49B8">
        <w:rPr>
          <w:rFonts w:ascii="TH SarabunPSK" w:hAnsi="TH SarabunPSK" w:cs="TH SarabunPSK" w:hint="cs"/>
          <w:sz w:val="32"/>
          <w:szCs w:val="32"/>
          <w:cs/>
        </w:rPr>
        <w:t>ด</w:t>
      </w:r>
      <w:r w:rsidRPr="006D49B8">
        <w:rPr>
          <w:rFonts w:ascii="TH SarabunPSK" w:hAnsi="TH SarabunPSK" w:cs="TH SarabunPSK"/>
          <w:sz w:val="32"/>
          <w:szCs w:val="32"/>
          <w:cs/>
        </w:rPr>
        <w:t>เคลื่อนจากแผนการประเมินที่กำหนดไว้ในรายละเอียดรายวิชา</w:t>
      </w:r>
    </w:p>
    <w:p w:rsidR="005671E1" w:rsidRPr="006D49B8" w:rsidRDefault="005671E1" w:rsidP="00F03AF0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1E5F3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F03AF0" w:rsidRPr="006D49B8" w:rsidRDefault="00F03AF0" w:rsidP="00F03AF0">
      <w:pPr>
        <w:numPr>
          <w:ilvl w:val="0"/>
          <w:numId w:val="3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F03AF0" w:rsidRPr="006D49B8" w:rsidRDefault="00F03AF0" w:rsidP="00F03AF0">
      <w:pPr>
        <w:numPr>
          <w:ilvl w:val="0"/>
          <w:numId w:val="31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ประเด็นด้านการบริหารและองค์กร</w:t>
      </w:r>
    </w:p>
    <w:p w:rsidR="005671E1" w:rsidRPr="006D49B8" w:rsidRDefault="005671E1" w:rsidP="00F03AF0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AD5EA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F03AF0" w:rsidRPr="006D49B8" w:rsidRDefault="00F03AF0" w:rsidP="00F03AF0">
      <w:pPr>
        <w:numPr>
          <w:ilvl w:val="0"/>
          <w:numId w:val="32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 xml:space="preserve">ผลการประเมินรายวิชาโดยนักศึกษา </w:t>
      </w:r>
    </w:p>
    <w:p w:rsidR="00F03AF0" w:rsidRDefault="00F03AF0" w:rsidP="00F03AF0">
      <w:pPr>
        <w:numPr>
          <w:ilvl w:val="0"/>
          <w:numId w:val="32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ผลการประเมินรายวิชาโดยวิธีอื่น</w:t>
      </w:r>
      <w:r w:rsidR="002C5375">
        <w:rPr>
          <w:rFonts w:ascii="TH SarabunPSK" w:hAnsi="TH SarabunPSK" w:cs="TH SarabunPSK"/>
          <w:sz w:val="32"/>
          <w:szCs w:val="32"/>
        </w:rPr>
        <w:t xml:space="preserve"> </w:t>
      </w:r>
      <w:r w:rsidR="002C5375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812992" w:rsidRDefault="00812992" w:rsidP="0081299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812992" w:rsidRPr="006D49B8" w:rsidRDefault="00812992" w:rsidP="0081299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5671E1" w:rsidRPr="006D49B8" w:rsidRDefault="005671E1" w:rsidP="00F03AF0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AD5EA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D49B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49B8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8C7CD2" w:rsidRPr="006D49B8" w:rsidRDefault="00524803" w:rsidP="00F03AF0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การดำเนินการและ</w:t>
      </w:r>
      <w:r w:rsidR="00F03AF0" w:rsidRPr="006D49B8">
        <w:rPr>
          <w:rFonts w:ascii="TH SarabunPSK" w:hAnsi="TH SarabunPSK" w:cs="TH SarabunPSK"/>
          <w:sz w:val="32"/>
          <w:szCs w:val="32"/>
          <w:cs/>
        </w:rPr>
        <w:t>ความก้าวหน้าของการปรับปรุงการเรียนการสอนตาม</w:t>
      </w:r>
    </w:p>
    <w:p w:rsidR="00F03AF0" w:rsidRPr="006D49B8" w:rsidRDefault="008C7CD2" w:rsidP="008C7CD2">
      <w:pPr>
        <w:tabs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24803" w:rsidRPr="006D49B8">
        <w:rPr>
          <w:rFonts w:ascii="TH SarabunPSK" w:hAnsi="TH SarabunPSK" w:cs="TH SarabunPSK"/>
          <w:sz w:val="32"/>
          <w:szCs w:val="32"/>
          <w:cs/>
        </w:rPr>
        <w:t>ที่เสนอ</w:t>
      </w:r>
      <w:r w:rsidR="00F03AF0" w:rsidRPr="006D49B8">
        <w:rPr>
          <w:rFonts w:ascii="TH SarabunPSK" w:hAnsi="TH SarabunPSK" w:cs="TH SarabunPSK"/>
          <w:sz w:val="32"/>
          <w:szCs w:val="32"/>
          <w:cs/>
        </w:rPr>
        <w:t>ในรายงาน/รายวิชาครั้งที่ผ่านมา</w:t>
      </w:r>
    </w:p>
    <w:p w:rsidR="00F03AF0" w:rsidRPr="006D49B8" w:rsidRDefault="00F03AF0" w:rsidP="00F03AF0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การดำเนินการอื่นๆ ในการปรับปรุงรายวิชา</w:t>
      </w:r>
      <w:r w:rsidR="002C5375">
        <w:rPr>
          <w:rFonts w:ascii="TH SarabunPSK" w:hAnsi="TH SarabunPSK" w:cs="TH SarabunPSK"/>
          <w:sz w:val="32"/>
          <w:szCs w:val="32"/>
        </w:rPr>
        <w:t xml:space="preserve"> </w:t>
      </w:r>
      <w:r w:rsidR="002C5375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F03AF0" w:rsidRPr="006D49B8" w:rsidRDefault="00F03AF0" w:rsidP="00F03AF0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F03AF0" w:rsidRPr="00524803" w:rsidRDefault="00F03AF0" w:rsidP="00524803">
      <w:pPr>
        <w:numPr>
          <w:ilvl w:val="0"/>
          <w:numId w:val="33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 xml:space="preserve">ข้อเสนอแนะของอาจารย์ผู้รับผิดชอบรายวิชา </w:t>
      </w:r>
      <w:r w:rsidRPr="00524803">
        <w:rPr>
          <w:rFonts w:ascii="TH SarabunPSK" w:hAnsi="TH SarabunPSK" w:cs="TH SarabunPSK"/>
          <w:sz w:val="32"/>
          <w:szCs w:val="32"/>
          <w:cs/>
        </w:rPr>
        <w:t>ต่ออาจารย์ผู้รับผิดชอบหลักสูตร</w:t>
      </w:r>
    </w:p>
    <w:p w:rsidR="00D14E84" w:rsidRDefault="00D14E84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Default="00812992" w:rsidP="00690776">
      <w:pPr>
        <w:rPr>
          <w:rFonts w:ascii="TH SarabunPSK" w:eastAsia="BrowalliaNew-Bold" w:hAnsi="TH SarabunPSK" w:cs="TH SarabunPSK"/>
          <w:sz w:val="36"/>
          <w:szCs w:val="36"/>
        </w:rPr>
      </w:pPr>
    </w:p>
    <w:p w:rsidR="00812992" w:rsidRPr="006D49B8" w:rsidRDefault="00812992" w:rsidP="00690776">
      <w:pPr>
        <w:rPr>
          <w:rFonts w:ascii="TH SarabunPSK" w:eastAsia="BrowalliaNew-Bold" w:hAnsi="TH SarabunPSK" w:cs="TH SarabunPSK" w:hint="cs"/>
          <w:sz w:val="36"/>
          <w:szCs w:val="36"/>
        </w:rPr>
      </w:pPr>
    </w:p>
    <w:p w:rsidR="0006199A" w:rsidRPr="006D49B8" w:rsidRDefault="0006199A" w:rsidP="000619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18972700"/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การรายงานผลการดำเนินการของ</w:t>
      </w:r>
      <w:r w:rsidR="00AB6099" w:rsidRPr="006D49B8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รายวิชา</w:t>
      </w:r>
    </w:p>
    <w:bookmarkEnd w:id="0"/>
    <w:p w:rsidR="0006199A" w:rsidRPr="00AA70EA" w:rsidRDefault="0006199A" w:rsidP="00554F8A">
      <w:pPr>
        <w:rPr>
          <w:rFonts w:ascii="TH SarabunPSK" w:hAnsi="TH SarabunPSK" w:cs="TH SarabunPSK"/>
          <w:sz w:val="32"/>
          <w:szCs w:val="32"/>
          <w:cs/>
        </w:rPr>
      </w:pPr>
    </w:p>
    <w:p w:rsidR="0006199A" w:rsidRDefault="0006199A" w:rsidP="00554F8A">
      <w:pPr>
        <w:rPr>
          <w:rFonts w:ascii="TH SarabunPSK" w:eastAsia="BrowalliaNew" w:hAnsi="TH SarabunPSK" w:cs="TH SarabunPSK"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D49B8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6D49B8">
        <w:rPr>
          <w:rFonts w:ascii="TH SarabunPSK" w:eastAsia="BrowalliaNew" w:hAnsi="TH SarabunPSK" w:cs="TH SarabunPSK"/>
          <w:sz w:val="32"/>
          <w:szCs w:val="32"/>
          <w:cs/>
        </w:rPr>
        <w:tab/>
        <w:t>มหาวิทยาลัยสวนดุสิต</w:t>
      </w:r>
    </w:p>
    <w:p w:rsidR="001C523C" w:rsidRPr="006D49B8" w:rsidRDefault="001C523C" w:rsidP="00554F8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คณะ/โรงเรียน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523C">
        <w:rPr>
          <w:rFonts w:ascii="TH SarabunPSK" w:hAnsi="TH SarabunPSK" w:cs="TH SarabunPSK"/>
          <w:sz w:val="32"/>
          <w:szCs w:val="32"/>
          <w:cs/>
        </w:rPr>
        <w:t>[คลิกพิมพ์]</w:t>
      </w:r>
    </w:p>
    <w:p w:rsidR="0006199A" w:rsidRPr="006D49B8" w:rsidRDefault="00421455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4365FD" w:rsidRPr="006D49B8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6D49B8" w:rsidRPr="006D49B8">
        <w:rPr>
          <w:rFonts w:ascii="TH SarabunPSK" w:hAnsi="TH SarabunPSK" w:cs="TH SarabunPSK"/>
          <w:b/>
          <w:bCs/>
          <w:sz w:val="32"/>
          <w:szCs w:val="32"/>
        </w:rPr>
        <w:tab/>
      </w:r>
      <w:r w:rsidR="006D49B8" w:rsidRPr="006D49B8">
        <w:rPr>
          <w:rFonts w:ascii="TH SarabunPSK" w:hAnsi="TH SarabunPSK" w:cs="TH SarabunPSK"/>
          <w:b/>
          <w:bCs/>
          <w:sz w:val="32"/>
          <w:szCs w:val="32"/>
        </w:rPr>
        <w:tab/>
      </w:r>
      <w:r w:rsidR="0006199A"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="0006199A"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06199A"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="0006199A"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06199A"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06199A" w:rsidRPr="00AA70EA" w:rsidRDefault="0006199A" w:rsidP="00554F8A">
      <w:pPr>
        <w:rPr>
          <w:rFonts w:ascii="TH SarabunPSK" w:eastAsia="BrowalliaNew-Bold" w:hAnsi="TH SarabunPSK" w:cs="TH SarabunPSK"/>
          <w:sz w:val="32"/>
          <w:szCs w:val="32"/>
        </w:rPr>
      </w:pPr>
    </w:p>
    <w:p w:rsidR="0006199A" w:rsidRPr="006D49B8" w:rsidRDefault="0006199A" w:rsidP="000619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1 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FD5CBD" w:rsidRPr="00FD5CBD" w:rsidRDefault="00FD5CBD" w:rsidP="00554F8A">
      <w:pPr>
        <w:rPr>
          <w:rFonts w:ascii="TH SarabunPSK" w:eastAsia="BrowalliaNew-Bold" w:hAnsi="TH SarabunPSK" w:cs="TH SarabunPSK"/>
          <w:sz w:val="32"/>
          <w:szCs w:val="32"/>
        </w:rPr>
      </w:pPr>
    </w:p>
    <w:p w:rsidR="0006199A" w:rsidRPr="006D49B8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06199A" w:rsidRPr="006D49B8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FD5CBD" w:rsidRDefault="0006199A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bookmarkStart w:id="1" w:name="_Hlk116028405"/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="0042145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</w:p>
    <w:p w:rsidR="00FD5CBD" w:rsidRDefault="00FD5CBD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</w:t>
      </w:r>
      <w:bookmarkStart w:id="2" w:name="_Hlk116028433"/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  <w:bookmarkEnd w:id="1"/>
      <w:bookmarkEnd w:id="2"/>
    </w:p>
    <w:p w:rsidR="00421455" w:rsidRDefault="00421455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 หมวดวิชา</w:t>
      </w:r>
    </w:p>
    <w:p w:rsidR="00421455" w:rsidRPr="00421455" w:rsidRDefault="00421455" w:rsidP="00554F8A">
      <w:pPr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42145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 </w:t>
      </w:r>
      <w:r w:rsidRPr="00421455">
        <w:rPr>
          <w:rFonts w:ascii="TH SarabunPSK" w:eastAsia="BrowalliaNew-Bold" w:hAnsi="TH SarabunPSK" w:cs="TH SarabunPSK"/>
          <w:sz w:val="32"/>
          <w:szCs w:val="32"/>
          <w:cs/>
        </w:rPr>
        <w:t xml:space="preserve">[คลิกพิมพ์] </w:t>
      </w:r>
      <w:r w:rsidRPr="00421455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06199A" w:rsidRPr="006D49B8" w:rsidRDefault="00421455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FD5CB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รายวิชาและ</w:t>
      </w:r>
      <w:r w:rsidR="00AB6099" w:rsidRPr="006D49B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p w:rsidR="004141B6" w:rsidRPr="004141B6" w:rsidRDefault="004141B6" w:rsidP="004141B6">
      <w:pPr>
        <w:rPr>
          <w:rFonts w:ascii="TH SarabunPSK" w:hAnsi="TH SarabunPSK" w:cs="TH SarabunPSK"/>
          <w:sz w:val="32"/>
          <w:szCs w:val="32"/>
        </w:rPr>
      </w:pPr>
      <w:bookmarkStart w:id="3" w:name="_Hlk55547157"/>
      <w:r w:rsidRPr="004141B6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 w:rsidRPr="004141B6">
        <w:rPr>
          <w:rFonts w:ascii="TH SarabunPSK" w:hAnsi="TH SarabunPSK" w:cs="TH SarabunPSK"/>
          <w:sz w:val="32"/>
          <w:szCs w:val="32"/>
        </w:rPr>
        <w:t>:</w:t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4141B6">
        <w:rPr>
          <w:rFonts w:ascii="TH SarabunPSK" w:hAnsi="TH SarabunPSK" w:cs="TH SarabunPSK" w:hint="cs"/>
          <w:sz w:val="32"/>
          <w:szCs w:val="32"/>
        </w:rPr>
        <w:fldChar w:fldCharType="end"/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41B6" w:rsidRPr="004141B6" w:rsidRDefault="004141B6" w:rsidP="004141B6">
      <w:pPr>
        <w:rPr>
          <w:rFonts w:ascii="TH SarabunPSK" w:hAnsi="TH SarabunPSK" w:cs="TH SarabunPSK"/>
          <w:sz w:val="32"/>
          <w:szCs w:val="32"/>
        </w:rPr>
      </w:pP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   เบอร์โทร </w:t>
      </w:r>
      <w:r w:rsidRPr="004141B6">
        <w:rPr>
          <w:rFonts w:ascii="TH SarabunPSK" w:hAnsi="TH SarabunPSK" w:cs="TH SarabunPSK"/>
          <w:sz w:val="32"/>
          <w:szCs w:val="32"/>
        </w:rPr>
        <w:t>:</w:t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4141B6">
        <w:rPr>
          <w:rFonts w:ascii="TH SarabunPSK" w:hAnsi="TH SarabunPSK" w:cs="TH SarabunPSK" w:hint="cs"/>
          <w:sz w:val="32"/>
          <w:szCs w:val="32"/>
        </w:rPr>
        <w:fldChar w:fldCharType="end"/>
      </w: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141B6" w:rsidRPr="004141B6" w:rsidRDefault="004141B6" w:rsidP="004141B6">
      <w:pPr>
        <w:rPr>
          <w:rFonts w:ascii="TH SarabunPSK" w:hAnsi="TH SarabunPSK" w:cs="TH SarabunPSK"/>
          <w:sz w:val="32"/>
          <w:szCs w:val="32"/>
        </w:rPr>
      </w:pPr>
      <w:r w:rsidRPr="004141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141B6">
        <w:rPr>
          <w:rFonts w:ascii="TH SarabunPSK" w:hAnsi="TH SarabunPSK" w:cs="TH SarabunPSK"/>
          <w:sz w:val="32"/>
          <w:szCs w:val="32"/>
        </w:rPr>
        <w:t xml:space="preserve">E-mail : </w:t>
      </w:r>
      <w:r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Pr="004141B6">
        <w:rPr>
          <w:rFonts w:ascii="TH SarabunPSK" w:hAnsi="TH SarabunPSK" w:cs="TH SarabunPSK" w:hint="cs"/>
          <w:sz w:val="32"/>
          <w:szCs w:val="32"/>
        </w:rPr>
        <w:fldChar w:fldCharType="end"/>
      </w:r>
    </w:p>
    <w:bookmarkEnd w:id="3"/>
    <w:p w:rsidR="0006199A" w:rsidRPr="006D49B8" w:rsidRDefault="00421455" w:rsidP="00554F8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FD5CB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:rsidR="004141B6" w:rsidRPr="004141B6" w:rsidRDefault="0006199A" w:rsidP="004141B6">
      <w:pPr>
        <w:rPr>
          <w:rFonts w:ascii="TH SarabunPSK" w:hAnsi="TH SarabunPSK" w:cs="TH SarabunPSK" w:hint="cs"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141B6" w:rsidRPr="004125E2">
        <w:rPr>
          <w:rFonts w:ascii="TH SarabunPSK" w:hAnsi="TH SarabunPSK" w:cs="TH SarabunPSK" w:hint="cs"/>
          <w:b/>
          <w:bCs/>
          <w:color w:val="0000FF"/>
          <w:sz w:val="32"/>
          <w:szCs w:val="32"/>
        </w:rPr>
        <w:t xml:space="preserve"> </w:t>
      </w:r>
      <w:r w:rsidR="004141B6" w:rsidRPr="004141B6">
        <w:rPr>
          <w:rFonts w:ascii="TH SarabunPSK" w:eastAsia="BrowalliaNew" w:hAnsi="TH SarabunPSK" w:cs="TH SarabunPSK" w:hint="cs"/>
          <w:sz w:val="32"/>
          <w:szCs w:val="32"/>
          <w:cs/>
        </w:rPr>
        <w:t>ภาคการศึกษาที่</w:t>
      </w:r>
      <w:r w:rsidR="004141B6" w:rsidRPr="004141B6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="004141B6"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="004141B6"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="004141B6"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="004141B6"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="004141B6" w:rsidRPr="004141B6">
        <w:rPr>
          <w:rFonts w:ascii="TH SarabunPSK" w:hAnsi="TH SarabunPSK" w:cs="TH SarabunPSK" w:hint="cs"/>
          <w:sz w:val="32"/>
          <w:szCs w:val="32"/>
        </w:rPr>
        <w:fldChar w:fldCharType="end"/>
      </w:r>
      <w:r w:rsidR="004141B6" w:rsidRPr="004141B6">
        <w:rPr>
          <w:rFonts w:ascii="TH SarabunPSK" w:eastAsia="BrowalliaNew" w:hAnsi="TH SarabunPSK" w:cs="TH SarabunPSK" w:hint="cs"/>
          <w:sz w:val="32"/>
          <w:szCs w:val="32"/>
        </w:rPr>
        <w:t xml:space="preserve"> /</w:t>
      </w:r>
      <w:r w:rsidR="004141B6" w:rsidRPr="004141B6">
        <w:rPr>
          <w:rFonts w:ascii="TH SarabunPSK" w:eastAsia="BrowalliaNew" w:hAnsi="TH SarabunPSK" w:cs="TH SarabunPSK" w:hint="cs"/>
          <w:sz w:val="32"/>
          <w:szCs w:val="32"/>
          <w:cs/>
        </w:rPr>
        <w:t>ชั้นปีที่</w:t>
      </w:r>
      <w:r w:rsidR="004141B6" w:rsidRPr="004141B6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="004141B6" w:rsidRPr="004141B6">
        <w:rPr>
          <w:rFonts w:ascii="TH SarabunPSK" w:hAnsi="TH SarabunPSK" w:cs="TH SarabunPSK" w:hint="cs"/>
          <w:sz w:val="32"/>
          <w:szCs w:val="32"/>
        </w:rPr>
        <w:fldChar w:fldCharType="begin"/>
      </w:r>
      <w:r w:rsidR="004141B6" w:rsidRPr="004141B6">
        <w:rPr>
          <w:rFonts w:ascii="TH SarabunPSK" w:hAnsi="TH SarabunPSK" w:cs="TH SarabunPSK" w:hint="cs"/>
          <w:sz w:val="32"/>
          <w:szCs w:val="32"/>
        </w:rPr>
        <w:instrText xml:space="preserve"> MACROBUTTON  AcceptAllChangesInDoc [</w:instrText>
      </w:r>
      <w:r w:rsidR="004141B6" w:rsidRPr="004141B6">
        <w:rPr>
          <w:rFonts w:ascii="TH SarabunPSK" w:hAnsi="TH SarabunPSK" w:cs="TH SarabunPSK" w:hint="cs"/>
          <w:sz w:val="32"/>
          <w:szCs w:val="32"/>
          <w:cs/>
        </w:rPr>
        <w:instrText>คลิกพิมพ์]</w:instrText>
      </w:r>
      <w:r w:rsidR="004141B6" w:rsidRPr="004141B6">
        <w:rPr>
          <w:rFonts w:ascii="TH SarabunPSK" w:hAnsi="TH SarabunPSK" w:cs="TH SarabunPSK" w:hint="cs"/>
          <w:sz w:val="32"/>
          <w:szCs w:val="32"/>
        </w:rPr>
        <w:instrText xml:space="preserve"> </w:instrText>
      </w:r>
      <w:r w:rsidR="004141B6" w:rsidRPr="004141B6">
        <w:rPr>
          <w:rFonts w:ascii="TH SarabunPSK" w:hAnsi="TH SarabunPSK" w:cs="TH SarabunPSK" w:hint="cs"/>
          <w:sz w:val="32"/>
          <w:szCs w:val="32"/>
        </w:rPr>
        <w:fldChar w:fldCharType="end"/>
      </w:r>
    </w:p>
    <w:p w:rsidR="00FD5CBD" w:rsidRDefault="00421455" w:rsidP="00FD5CB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bookmarkStart w:id="4" w:name="_Hlk116029521"/>
      <w:r w:rsidR="00FD5CBD" w:rsidRPr="006D49B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รายวิชาที่ต้องเรียนก่อน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Pre-</w:t>
      </w:r>
      <w:bookmarkStart w:id="5" w:name="_Hlk116029063"/>
      <w:r>
        <w:rPr>
          <w:rFonts w:ascii="TH SarabunPSK" w:eastAsia="BrowalliaNew-Bold" w:hAnsi="TH SarabunPSK" w:cs="TH SarabunPSK"/>
          <w:b/>
          <w:bCs/>
          <w:sz w:val="32"/>
          <w:szCs w:val="32"/>
        </w:rPr>
        <w:t>requisite</w:t>
      </w:r>
      <w:bookmarkEnd w:id="5"/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 (ถ้ามี)</w:t>
      </w:r>
      <w:bookmarkEnd w:id="4"/>
    </w:p>
    <w:p w:rsidR="00FD5CBD" w:rsidRDefault="00FD5CBD" w:rsidP="00FD5C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421455" w:rsidRPr="006D49B8" w:rsidRDefault="00421455" w:rsidP="00FD5CB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FC43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2FE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รายวิชาที่ต้องเรียนพร้อมกัน (</w:t>
      </w:r>
      <w:r w:rsidR="00DE2FEA">
        <w:rPr>
          <w:rFonts w:ascii="TH SarabunPSK" w:hAnsi="TH SarabunPSK" w:cs="TH SarabunPSK"/>
          <w:b/>
          <w:bCs/>
          <w:sz w:val="32"/>
          <w:szCs w:val="32"/>
        </w:rPr>
        <w:t>Co-</w:t>
      </w:r>
      <w:r w:rsidR="00DE2FEA" w:rsidRPr="00DE2FEA">
        <w:rPr>
          <w:rFonts w:ascii="TH SarabunPSK" w:hAnsi="TH SarabunPSK" w:cs="TH SarabunPSK"/>
          <w:b/>
          <w:bCs/>
          <w:sz w:val="32"/>
          <w:szCs w:val="32"/>
        </w:rPr>
        <w:t>requisite</w:t>
      </w:r>
      <w:r w:rsidR="00DE2FEA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E2FEA">
        <w:rPr>
          <w:rFonts w:ascii="TH SarabunPSK" w:hAnsi="TH SarabunPSK" w:cs="TH SarabunPSK" w:hint="cs"/>
          <w:b/>
          <w:bCs/>
          <w:sz w:val="32"/>
          <w:szCs w:val="32"/>
          <w:cs/>
        </w:rPr>
        <w:t>) (ถ้ามี)</w:t>
      </w:r>
    </w:p>
    <w:p w:rsidR="0006199A" w:rsidRPr="006D49B8" w:rsidRDefault="00DE2FE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="00FD5CB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. 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  <w:r w:rsidR="007842EC" w:rsidRPr="006D4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42EC" w:rsidRPr="006D49B8">
        <w:rPr>
          <w:rFonts w:ascii="TH SarabunPSK" w:hAnsi="TH SarabunPSK" w:cs="TH SarabunPSK"/>
          <w:sz w:val="32"/>
          <w:szCs w:val="32"/>
        </w:rPr>
        <w:t>[</w:t>
      </w:r>
      <w:r w:rsidR="007842EC" w:rsidRPr="006D49B8">
        <w:rPr>
          <w:rFonts w:ascii="TH SarabunPSK" w:hAnsi="TH SarabunPSK" w:cs="TH SarabunPSK" w:hint="cs"/>
          <w:sz w:val="32"/>
          <w:szCs w:val="32"/>
          <w:cs/>
        </w:rPr>
        <w:t>คลิกเลือก</w:t>
      </w:r>
      <w:r w:rsidR="007842EC" w:rsidRPr="006D49B8">
        <w:rPr>
          <w:rFonts w:ascii="TH SarabunPSK" w:hAnsi="TH SarabunPSK" w:cs="TH SarabunPSK"/>
          <w:sz w:val="32"/>
          <w:szCs w:val="32"/>
        </w:rPr>
        <w:t>]</w:t>
      </w:r>
    </w:p>
    <w:p w:rsidR="0006199A" w:rsidRPr="006D49B8" w:rsidRDefault="0006199A" w:rsidP="00554F8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957A4" w:rsidRPr="006D49B8">
        <w:rPr>
          <w:rFonts w:ascii="TH SarabunPSK" w:hAnsi="TH SarabunPSK" w:cs="TH SarabunPSK"/>
          <w:b/>
          <w:bCs/>
          <w:sz w:val="32"/>
          <w:szCs w:val="32"/>
        </w:rPr>
        <w:tab/>
      </w:r>
      <w:r w:rsidR="007957A4" w:rsidRPr="006D49B8">
        <w:rPr>
          <w:rFonts w:ascii="TH SarabunPSK" w:hAnsi="TH SarabunPSK" w:cs="TH SarabunPSK"/>
          <w:sz w:val="32"/>
          <w:szCs w:val="32"/>
        </w:rPr>
        <w:sym w:font="Wingdings 2" w:char="F0A3"/>
      </w:r>
      <w:r w:rsidR="007957A4" w:rsidRPr="006D49B8">
        <w:rPr>
          <w:rFonts w:ascii="TH SarabunPSK" w:hAnsi="TH SarabunPSK" w:cs="TH SarabunPSK"/>
          <w:sz w:val="32"/>
          <w:szCs w:val="32"/>
        </w:rPr>
        <w:t xml:space="preserve">   </w:t>
      </w:r>
      <w:r w:rsidR="007957A4" w:rsidRPr="006D49B8">
        <w:rPr>
          <w:rFonts w:ascii="TH SarabunPSK" w:hAnsi="TH SarabunPSK" w:cs="TH SarabunPSK"/>
          <w:sz w:val="32"/>
          <w:szCs w:val="32"/>
          <w:cs/>
        </w:rPr>
        <w:t>มหาวิทยาลัยสวนดุสิต</w:t>
      </w:r>
    </w:p>
    <w:p w:rsidR="007957A4" w:rsidRPr="006D49B8" w:rsidRDefault="007957A4" w:rsidP="00554F8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ab/>
      </w:r>
      <w:r w:rsidRPr="006D49B8">
        <w:rPr>
          <w:rFonts w:ascii="TH SarabunPSK" w:hAnsi="TH SarabunPSK" w:cs="TH SarabunPSK"/>
          <w:sz w:val="32"/>
          <w:szCs w:val="32"/>
        </w:rPr>
        <w:sym w:font="Wingdings 2" w:char="F0A3"/>
      </w:r>
      <w:r w:rsidRPr="006D49B8">
        <w:rPr>
          <w:rFonts w:ascii="TH SarabunPSK" w:hAnsi="TH SarabunPSK" w:cs="TH SarabunPSK"/>
          <w:sz w:val="32"/>
          <w:szCs w:val="32"/>
          <w:cs/>
        </w:rPr>
        <w:t xml:space="preserve">   วิทยาเขตสุพรรณบุรี</w:t>
      </w:r>
    </w:p>
    <w:p w:rsidR="007957A4" w:rsidRPr="006D49B8" w:rsidRDefault="007957A4" w:rsidP="00554F8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ab/>
      </w:r>
      <w:r w:rsidRPr="006D49B8">
        <w:rPr>
          <w:rFonts w:ascii="TH SarabunPSK" w:hAnsi="TH SarabunPSK" w:cs="TH SarabunPSK"/>
          <w:sz w:val="32"/>
          <w:szCs w:val="32"/>
        </w:rPr>
        <w:sym w:font="Wingdings 2" w:char="F0A3"/>
      </w:r>
      <w:r w:rsidRPr="006D49B8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 นครนายก</w:t>
      </w:r>
    </w:p>
    <w:p w:rsidR="007957A4" w:rsidRPr="006D49B8" w:rsidRDefault="007957A4" w:rsidP="00554F8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ab/>
      </w:r>
      <w:r w:rsidRPr="006D49B8">
        <w:rPr>
          <w:rFonts w:ascii="TH SarabunPSK" w:hAnsi="TH SarabunPSK" w:cs="TH SarabunPSK"/>
          <w:sz w:val="32"/>
          <w:szCs w:val="32"/>
        </w:rPr>
        <w:sym w:font="Wingdings 2" w:char="F0A3"/>
      </w:r>
      <w:r w:rsidRPr="006D49B8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 ลำปาง</w:t>
      </w:r>
    </w:p>
    <w:p w:rsidR="007957A4" w:rsidRPr="006D49B8" w:rsidRDefault="007957A4" w:rsidP="00554F8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ab/>
      </w:r>
      <w:r w:rsidRPr="006D49B8">
        <w:rPr>
          <w:rFonts w:ascii="TH SarabunPSK" w:hAnsi="TH SarabunPSK" w:cs="TH SarabunPSK"/>
          <w:sz w:val="32"/>
          <w:szCs w:val="32"/>
        </w:rPr>
        <w:sym w:font="Wingdings 2" w:char="F0A3"/>
      </w:r>
      <w:r w:rsidRPr="006D49B8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 ตรัง</w:t>
      </w:r>
    </w:p>
    <w:p w:rsidR="007957A4" w:rsidRPr="006D49B8" w:rsidRDefault="007957A4" w:rsidP="00554F8A">
      <w:pPr>
        <w:rPr>
          <w:rFonts w:ascii="TH SarabunPSK" w:hAnsi="TH SarabunPSK" w:cs="TH SarabunPSK"/>
          <w:sz w:val="32"/>
          <w:szCs w:val="32"/>
          <w:cs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ab/>
      </w:r>
      <w:r w:rsidRPr="006D49B8">
        <w:rPr>
          <w:rFonts w:ascii="TH SarabunPSK" w:hAnsi="TH SarabunPSK" w:cs="TH SarabunPSK"/>
          <w:sz w:val="32"/>
          <w:szCs w:val="32"/>
        </w:rPr>
        <w:sym w:font="Wingdings 2" w:char="F0A3"/>
      </w:r>
      <w:r w:rsidRPr="006D49B8">
        <w:rPr>
          <w:rFonts w:ascii="TH SarabunPSK" w:hAnsi="TH SarabunPSK" w:cs="TH SarabunPSK"/>
          <w:sz w:val="32"/>
          <w:szCs w:val="32"/>
          <w:cs/>
        </w:rPr>
        <w:t xml:space="preserve">   ศูนย์การศึกษา หัวหิน</w:t>
      </w:r>
    </w:p>
    <w:p w:rsidR="0006199A" w:rsidRDefault="00DE2FE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D5CBD">
        <w:rPr>
          <w:rFonts w:ascii="TH SarabunPSK" w:hAnsi="TH SarabunPSK" w:cs="TH SarabunPSK" w:hint="cs"/>
          <w:b/>
          <w:bCs/>
          <w:sz w:val="32"/>
          <w:szCs w:val="32"/>
          <w:cs/>
        </w:rPr>
        <w:t>. วันที่จัดทำรายงาน</w:t>
      </w:r>
    </w:p>
    <w:p w:rsidR="00FD5CBD" w:rsidRDefault="00FD5CBD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FD5CBD" w:rsidRDefault="00FD5CBD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99A" w:rsidRPr="006D49B8" w:rsidRDefault="0006199A" w:rsidP="0006199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2 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685300" w:rsidRPr="00AA70EA" w:rsidRDefault="00685300" w:rsidP="00554F8A">
      <w:pPr>
        <w:rPr>
          <w:rFonts w:ascii="TH SarabunPSK" w:eastAsia="BrowalliaNew-Bold" w:hAnsi="TH SarabunPSK" w:cs="TH SarabunPSK"/>
          <w:sz w:val="32"/>
          <w:szCs w:val="32"/>
        </w:rPr>
      </w:pPr>
    </w:p>
    <w:p w:rsidR="0006199A" w:rsidRPr="006D49B8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u w:val="single"/>
          <w:cs/>
        </w:rPr>
        <w:t>เทียบกับ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:rsidR="0006199A" w:rsidRPr="006D49B8" w:rsidRDefault="00CD1E7B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816E8">
        <w:rPr>
          <w:rFonts w:ascii="TH SarabunPSK" w:eastAsia="BrowalliaNew-Bold" w:hAnsi="TH SarabunPSK" w:cs="TH SarabunPSK"/>
          <w:b/>
          <w:bCs/>
          <w:sz w:val="32"/>
          <w:szCs w:val="32"/>
        </w:rPr>
        <w:t>1.1</w:t>
      </w:r>
      <w:r w:rsidRPr="006D49B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 ผลการดำเนินการ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070"/>
      </w:tblGrid>
      <w:tr w:rsidR="00D816E8" w:rsidRPr="00D816E8" w:rsidTr="00D816E8">
        <w:tc>
          <w:tcPr>
            <w:tcW w:w="9270" w:type="dxa"/>
            <w:gridSpan w:val="2"/>
            <w:shd w:val="clear" w:color="auto" w:fill="auto"/>
            <w:vAlign w:val="center"/>
          </w:tcPr>
          <w:p w:rsidR="00D816E8" w:rsidRPr="00D816E8" w:rsidRDefault="00D816E8" w:rsidP="001D6A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6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ชั่วโมงการเรียนการสอน</w:t>
            </w:r>
          </w:p>
        </w:tc>
      </w:tr>
      <w:tr w:rsidR="00D816E8" w:rsidRPr="00D816E8" w:rsidTr="00D816E8">
        <w:trPr>
          <w:trHeight w:val="701"/>
        </w:trPr>
        <w:tc>
          <w:tcPr>
            <w:tcW w:w="7200" w:type="dxa"/>
            <w:shd w:val="clear" w:color="auto" w:fill="auto"/>
          </w:tcPr>
          <w:p w:rsidR="00D816E8" w:rsidRPr="00D816E8" w:rsidRDefault="00D816E8" w:rsidP="001D6A0E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16E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D816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จำนวนชั่วโมงตามแผนการสอน</w:t>
            </w:r>
          </w:p>
          <w:p w:rsidR="00D816E8" w:rsidRPr="00D816E8" w:rsidRDefault="00D816E8" w:rsidP="001D6A0E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816E8">
              <w:rPr>
                <w:rFonts w:ascii="TH SarabunPSK" w:hAnsi="TH SarabunPSK" w:cs="TH SarabunPSK"/>
                <w:sz w:val="32"/>
                <w:szCs w:val="32"/>
                <w:cs/>
              </w:rPr>
              <w:t>(นับรวมภาคทฤษฎีและปฏิบัติ)</w:t>
            </w:r>
          </w:p>
        </w:tc>
        <w:tc>
          <w:tcPr>
            <w:tcW w:w="2070" w:type="dxa"/>
            <w:shd w:val="clear" w:color="auto" w:fill="auto"/>
          </w:tcPr>
          <w:p w:rsidR="00D816E8" w:rsidRPr="00D816E8" w:rsidRDefault="00D816E8" w:rsidP="00D816E8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6E8">
              <w:rPr>
                <w:rFonts w:ascii="TH SarabunPSK" w:hAnsi="TH SarabunPSK" w:cs="TH SarabunPSK"/>
                <w:sz w:val="32"/>
                <w:szCs w:val="32"/>
                <w:cs/>
              </w:rPr>
              <w:t>.......ชม.</w:t>
            </w:r>
          </w:p>
        </w:tc>
      </w:tr>
      <w:tr w:rsidR="00D816E8" w:rsidRPr="00D816E8" w:rsidTr="00D816E8">
        <w:trPr>
          <w:trHeight w:val="449"/>
        </w:trPr>
        <w:tc>
          <w:tcPr>
            <w:tcW w:w="7200" w:type="dxa"/>
            <w:shd w:val="clear" w:color="auto" w:fill="auto"/>
          </w:tcPr>
          <w:p w:rsidR="00D816E8" w:rsidRPr="00D816E8" w:rsidRDefault="00D816E8" w:rsidP="001D6A0E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6E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D816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จำนวนชั่วโมงที่สอนได้จริง</w:t>
            </w:r>
          </w:p>
        </w:tc>
        <w:tc>
          <w:tcPr>
            <w:tcW w:w="2070" w:type="dxa"/>
            <w:shd w:val="clear" w:color="auto" w:fill="auto"/>
          </w:tcPr>
          <w:p w:rsidR="00D816E8" w:rsidRPr="00D816E8" w:rsidRDefault="00D816E8" w:rsidP="00D816E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6E8">
              <w:rPr>
                <w:rFonts w:ascii="TH SarabunPSK" w:hAnsi="TH SarabunPSK" w:cs="TH SarabunPSK"/>
                <w:sz w:val="32"/>
                <w:szCs w:val="32"/>
                <w:cs/>
              </w:rPr>
              <w:t>.......ชม.</w:t>
            </w:r>
          </w:p>
        </w:tc>
      </w:tr>
      <w:tr w:rsidR="00D816E8" w:rsidRPr="00D816E8" w:rsidTr="00D816E8">
        <w:trPr>
          <w:trHeight w:val="440"/>
        </w:trPr>
        <w:tc>
          <w:tcPr>
            <w:tcW w:w="7200" w:type="dxa"/>
            <w:shd w:val="clear" w:color="auto" w:fill="auto"/>
          </w:tcPr>
          <w:p w:rsidR="00D816E8" w:rsidRPr="00D816E8" w:rsidRDefault="00D816E8" w:rsidP="001D6A0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6E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D816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ร้อยละของจำนวนชั่วโมงที่สอนได้จริงเทียบกับแผน</w:t>
            </w:r>
          </w:p>
        </w:tc>
        <w:tc>
          <w:tcPr>
            <w:tcW w:w="2070" w:type="dxa"/>
            <w:shd w:val="clear" w:color="auto" w:fill="auto"/>
          </w:tcPr>
          <w:p w:rsidR="00D816E8" w:rsidRPr="00D816E8" w:rsidRDefault="00D816E8" w:rsidP="00D816E8">
            <w:pPr>
              <w:spacing w:line="320" w:lineRule="exact"/>
              <w:ind w:left="-26" w:righ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6E8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</w:tr>
    </w:tbl>
    <w:p w:rsidR="00431915" w:rsidRPr="006D49B8" w:rsidRDefault="00CD1E7B" w:rsidP="00554F8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1"/>
          <w:szCs w:val="31"/>
          <w:cs/>
        </w:rPr>
        <w:tab/>
      </w:r>
      <w:r w:rsidR="00D816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1.2</w:t>
      </w:r>
      <w:r w:rsidRPr="006D49B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. ระบุเหตุผล </w:t>
      </w:r>
      <w:r w:rsidRPr="006D49B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ถ้าจำนวนชั่วโมงสอนจริง ต่างจากแผนมากกว่าร้อยละ </w:t>
      </w:r>
      <w:r w:rsidRPr="006D49B8">
        <w:rPr>
          <w:rFonts w:ascii="TH SarabunPSK" w:eastAsia="BrowalliaNew-Bold" w:hAnsi="TH SarabunPSK" w:cs="TH SarabunPSK"/>
          <w:sz w:val="32"/>
          <w:szCs w:val="32"/>
        </w:rPr>
        <w:t>25</w:t>
      </w:r>
    </w:p>
    <w:p w:rsidR="00431915" w:rsidRPr="006D49B8" w:rsidRDefault="005A02DB" w:rsidP="00682C78">
      <w:pPr>
        <w:ind w:firstLine="1170"/>
        <w:rPr>
          <w:rFonts w:ascii="TH SarabunPSK" w:eastAsia="BrowalliaNew-Bold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5A02DB" w:rsidRPr="006D49B8" w:rsidRDefault="005A02DB" w:rsidP="00554F8A">
      <w:pPr>
        <w:rPr>
          <w:rFonts w:ascii="TH SarabunPSK" w:eastAsia="BrowalliaNew-Bold" w:hAnsi="TH SarabunPSK" w:cs="TH SarabunPSK"/>
          <w:sz w:val="31"/>
          <w:szCs w:val="31"/>
        </w:rPr>
      </w:pPr>
    </w:p>
    <w:p w:rsidR="0006199A" w:rsidRPr="006D49B8" w:rsidRDefault="0006199A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10"/>
        <w:gridCol w:w="1530"/>
        <w:gridCol w:w="2763"/>
      </w:tblGrid>
      <w:tr w:rsidR="00C54A6B" w:rsidRPr="006D49B8" w:rsidTr="00C54A6B">
        <w:trPr>
          <w:trHeight w:val="1432"/>
        </w:trPr>
        <w:tc>
          <w:tcPr>
            <w:tcW w:w="3708" w:type="dxa"/>
            <w:vMerge w:val="restart"/>
            <w:vAlign w:val="center"/>
          </w:tcPr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  <w:tc>
          <w:tcPr>
            <w:tcW w:w="3240" w:type="dxa"/>
            <w:gridSpan w:val="2"/>
            <w:vAlign w:val="center"/>
          </w:tcPr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นัยสำคัญของหัวข้อต่อผล</w:t>
            </w:r>
          </w:p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การเรียนรู้ของรายวิชา</w:t>
            </w:r>
          </w:p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และหลักสูตร</w:t>
            </w:r>
          </w:p>
        </w:tc>
        <w:tc>
          <w:tcPr>
            <w:tcW w:w="2763" w:type="dxa"/>
            <w:vMerge w:val="restart"/>
            <w:vAlign w:val="center"/>
          </w:tcPr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กรณีมีนัยสำคัญต่อผล</w:t>
            </w: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การเรียนรู้</w:t>
            </w:r>
          </w:p>
        </w:tc>
      </w:tr>
      <w:tr w:rsidR="00C54A6B" w:rsidRPr="006D49B8" w:rsidTr="00C54A6B">
        <w:trPr>
          <w:trHeight w:val="154"/>
        </w:trPr>
        <w:tc>
          <w:tcPr>
            <w:tcW w:w="3708" w:type="dxa"/>
            <w:vMerge/>
          </w:tcPr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ไม่มีนัยสำคัญ</w:t>
            </w:r>
          </w:p>
        </w:tc>
        <w:tc>
          <w:tcPr>
            <w:tcW w:w="1530" w:type="dxa"/>
          </w:tcPr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มีนัยสำคัญ</w:t>
            </w:r>
          </w:p>
        </w:tc>
        <w:tc>
          <w:tcPr>
            <w:tcW w:w="2763" w:type="dxa"/>
            <w:vMerge/>
          </w:tcPr>
          <w:p w:rsidR="00111D17" w:rsidRPr="006D49B8" w:rsidRDefault="00111D17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A6B" w:rsidRPr="006D49B8" w:rsidTr="00C54A6B">
        <w:trPr>
          <w:trHeight w:val="465"/>
        </w:trPr>
        <w:tc>
          <w:tcPr>
            <w:tcW w:w="3708" w:type="dxa"/>
          </w:tcPr>
          <w:p w:rsidR="00111D17" w:rsidRPr="006D49B8" w:rsidRDefault="00D31BDE" w:rsidP="001D6A0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</w:tcPr>
          <w:p w:rsidR="00111D17" w:rsidRPr="006D49B8" w:rsidRDefault="00111D17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111D17" w:rsidRPr="006D49B8" w:rsidRDefault="00111D17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3" w:type="dxa"/>
          </w:tcPr>
          <w:p w:rsidR="00111D17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C54A6B" w:rsidRPr="006D49B8" w:rsidTr="00C54A6B">
        <w:trPr>
          <w:trHeight w:val="465"/>
        </w:trPr>
        <w:tc>
          <w:tcPr>
            <w:tcW w:w="3708" w:type="dxa"/>
          </w:tcPr>
          <w:p w:rsidR="00DC0179" w:rsidRPr="006D49B8" w:rsidRDefault="00D31BDE" w:rsidP="001D6A0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710" w:type="dxa"/>
          </w:tcPr>
          <w:p w:rsidR="00DC0179" w:rsidRPr="006D49B8" w:rsidRDefault="00DC0179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DC0179" w:rsidRPr="006D49B8" w:rsidRDefault="00DC0179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3" w:type="dxa"/>
          </w:tcPr>
          <w:p w:rsidR="00DC0179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111D17" w:rsidRPr="006D49B8" w:rsidRDefault="00111D17" w:rsidP="00554F8A">
      <w:pPr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06199A" w:rsidRPr="006D49B8" w:rsidRDefault="0006199A" w:rsidP="00E738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</w:t>
      </w:r>
      <w:r w:rsidR="00DE2FE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ลัพธ์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การเรียนรู้</w:t>
      </w:r>
      <w:r w:rsidR="00DE2FE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ระดับรายวิชา </w:t>
      </w:r>
      <w:r w:rsidR="00DE2FEA" w:rsidRPr="00DE2FE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DE2FEA" w:rsidRPr="00DE2FEA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CLOs)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ตามที่ระบุในรายละเอียดของรายวิชา</w:t>
      </w:r>
      <w:r w:rsidR="00DE2FE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</w:t>
      </w:r>
      <w:r w:rsidR="00DE2FEA">
        <w:rPr>
          <w:rFonts w:ascii="TH SarabunPSK" w:eastAsia="BrowalliaNew-Bold" w:hAnsi="TH SarabunPSK" w:cs="TH SarabunPSK"/>
          <w:b/>
          <w:bCs/>
          <w:sz w:val="32"/>
          <w:szCs w:val="32"/>
        </w:rPr>
        <w:t>SDU.OBE3</w:t>
      </w:r>
      <w:r w:rsidR="00DE2FE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  <w:r w:rsidR="00040735" w:rsidRPr="006D4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1917"/>
        <w:gridCol w:w="629"/>
        <w:gridCol w:w="640"/>
        <w:gridCol w:w="3170"/>
      </w:tblGrid>
      <w:tr w:rsidR="00076AED" w:rsidRPr="006D49B8" w:rsidTr="00076AED">
        <w:trPr>
          <w:trHeight w:val="1130"/>
        </w:trPr>
        <w:tc>
          <w:tcPr>
            <w:tcW w:w="3382" w:type="dxa"/>
            <w:vMerge w:val="restart"/>
            <w:vAlign w:val="center"/>
          </w:tcPr>
          <w:p w:rsidR="00040735" w:rsidRPr="006D49B8" w:rsidRDefault="00040735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ผลลัพธ์การเรียนรู้ในระดับ</w:t>
            </w:r>
            <w:r w:rsidR="00F931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F93183" w:rsidRPr="00DE2FEA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F93183" w:rsidRPr="00DE2FEA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CLOs)</w:t>
            </w:r>
          </w:p>
        </w:tc>
        <w:tc>
          <w:tcPr>
            <w:tcW w:w="1917" w:type="dxa"/>
            <w:vMerge w:val="restart"/>
            <w:vAlign w:val="center"/>
          </w:tcPr>
          <w:p w:rsidR="00040735" w:rsidRPr="006D49B8" w:rsidRDefault="00040735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วิธีสอนที่ระบุในรายละเอียดของรายวิชา</w:t>
            </w:r>
            <w:r w:rsidR="00F93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F93183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318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SDU.OBE 3</w:t>
            </w:r>
            <w:r w:rsidR="00F93183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9" w:type="dxa"/>
            <w:gridSpan w:val="2"/>
            <w:vAlign w:val="center"/>
          </w:tcPr>
          <w:p w:rsidR="00040735" w:rsidRPr="006D49B8" w:rsidRDefault="00040735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170" w:type="dxa"/>
            <w:vMerge w:val="restart"/>
            <w:vAlign w:val="center"/>
          </w:tcPr>
          <w:p w:rsidR="00040735" w:rsidRPr="006D49B8" w:rsidRDefault="00040735" w:rsidP="001D6A0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076AED" w:rsidRPr="006D49B8" w:rsidTr="00076AED">
        <w:trPr>
          <w:trHeight w:val="461"/>
        </w:trPr>
        <w:tc>
          <w:tcPr>
            <w:tcW w:w="3382" w:type="dxa"/>
            <w:vMerge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  <w:vMerge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</w:tcPr>
          <w:p w:rsidR="00040735" w:rsidRPr="006D49B8" w:rsidRDefault="00040735" w:rsidP="00D3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40" w:type="dxa"/>
          </w:tcPr>
          <w:p w:rsidR="00040735" w:rsidRPr="006D49B8" w:rsidRDefault="00040735" w:rsidP="00D31B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170" w:type="dxa"/>
            <w:vMerge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AED" w:rsidRPr="006D49B8" w:rsidTr="00076AED">
        <w:trPr>
          <w:trHeight w:val="461"/>
        </w:trPr>
        <w:tc>
          <w:tcPr>
            <w:tcW w:w="3382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CLO1…….</w: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040735" w:rsidRPr="006D49B8" w:rsidRDefault="00040735" w:rsidP="001D6A0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17" w:type="dxa"/>
          </w:tcPr>
          <w:p w:rsidR="00040735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29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0" w:type="dxa"/>
          </w:tcPr>
          <w:p w:rsidR="00040735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6AED" w:rsidRPr="006D49B8" w:rsidTr="00076AED">
        <w:trPr>
          <w:trHeight w:val="461"/>
        </w:trPr>
        <w:tc>
          <w:tcPr>
            <w:tcW w:w="3382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CLO2…….</w: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7" w:type="dxa"/>
          </w:tcPr>
          <w:p w:rsidR="00040735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29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0" w:type="dxa"/>
          </w:tcPr>
          <w:p w:rsidR="00040735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6AED" w:rsidRPr="006D49B8" w:rsidTr="00076AED">
        <w:trPr>
          <w:trHeight w:val="461"/>
        </w:trPr>
        <w:tc>
          <w:tcPr>
            <w:tcW w:w="3382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CLO……….</w: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="00D31BDE"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7" w:type="dxa"/>
          </w:tcPr>
          <w:p w:rsidR="00040735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629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0" w:type="dxa"/>
          </w:tcPr>
          <w:p w:rsidR="00040735" w:rsidRPr="006D49B8" w:rsidRDefault="00040735" w:rsidP="001D6A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0" w:type="dxa"/>
          </w:tcPr>
          <w:p w:rsidR="00040735" w:rsidRPr="006D49B8" w:rsidRDefault="00D31BDE" w:rsidP="001D6A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06199A" w:rsidRPr="006D49B8" w:rsidRDefault="0006199A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6199A" w:rsidRPr="006D49B8" w:rsidRDefault="0006199A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06199A" w:rsidRPr="006D49B8" w:rsidRDefault="0006199A" w:rsidP="000619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3 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685300" w:rsidRPr="006D49B8" w:rsidRDefault="00685300" w:rsidP="0006199A">
      <w:pPr>
        <w:rPr>
          <w:rFonts w:ascii="TH SarabunPSK" w:eastAsia="BrowalliaNew-Bold" w:hAnsi="TH SarabunPSK" w:cs="TH SarabunPSK"/>
          <w:sz w:val="32"/>
          <w:szCs w:val="32"/>
        </w:rPr>
      </w:pPr>
    </w:p>
    <w:p w:rsidR="0006199A" w:rsidRPr="006D49B8" w:rsidRDefault="0006199A" w:rsidP="0006199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4365FD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3"/>
        <w:gridCol w:w="810"/>
        <w:gridCol w:w="720"/>
        <w:gridCol w:w="720"/>
        <w:gridCol w:w="810"/>
        <w:gridCol w:w="1080"/>
      </w:tblGrid>
      <w:tr w:rsidR="00076AED" w:rsidRPr="006D49B8" w:rsidTr="007A096A">
        <w:trPr>
          <w:trHeight w:val="287"/>
        </w:trPr>
        <w:tc>
          <w:tcPr>
            <w:tcW w:w="4973" w:type="dxa"/>
            <w:vMerge w:val="restart"/>
            <w:shd w:val="clear" w:color="auto" w:fill="auto"/>
          </w:tcPr>
          <w:p w:rsidR="00076AED" w:rsidRPr="00F93183" w:rsidRDefault="00076AED" w:rsidP="001D6A0E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93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76AED" w:rsidRPr="00F93183" w:rsidRDefault="00076AED" w:rsidP="001D6A0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3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ตอนเรียน</w:t>
            </w:r>
          </w:p>
        </w:tc>
        <w:tc>
          <w:tcPr>
            <w:tcW w:w="1080" w:type="dxa"/>
            <w:vMerge w:val="restart"/>
          </w:tcPr>
          <w:p w:rsidR="00076AED" w:rsidRPr="00F93183" w:rsidRDefault="00076AED" w:rsidP="001D6A0E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93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76AED" w:rsidRPr="006D49B8" w:rsidTr="007A096A">
        <w:trPr>
          <w:trHeight w:val="287"/>
        </w:trPr>
        <w:tc>
          <w:tcPr>
            <w:tcW w:w="4973" w:type="dxa"/>
            <w:vMerge/>
            <w:shd w:val="clear" w:color="auto" w:fill="auto"/>
          </w:tcPr>
          <w:p w:rsidR="00076AED" w:rsidRPr="009435DA" w:rsidRDefault="00076AED" w:rsidP="001D6A0E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5D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A1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B1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20" w:lineRule="exact"/>
              <w:ind w:left="-26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C1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5D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D1</w:t>
            </w:r>
          </w:p>
        </w:tc>
        <w:tc>
          <w:tcPr>
            <w:tcW w:w="1080" w:type="dxa"/>
            <w:vMerge/>
          </w:tcPr>
          <w:p w:rsidR="00076AED" w:rsidRPr="009435DA" w:rsidRDefault="00076AED" w:rsidP="001D6A0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76AED" w:rsidRPr="006D49B8" w:rsidTr="007A096A">
        <w:trPr>
          <w:trHeight w:val="404"/>
        </w:trPr>
        <w:tc>
          <w:tcPr>
            <w:tcW w:w="4973" w:type="dxa"/>
            <w:shd w:val="clear" w:color="auto" w:fill="auto"/>
          </w:tcPr>
          <w:p w:rsidR="00076AED" w:rsidRPr="009435DA" w:rsidRDefault="00076AED" w:rsidP="001D6A0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1. นักศึกษาที่ลงทะเบียนเรียน (ณ วันหมดกำหนดวันเพิ่ม/ถอนรายวิชา)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1080" w:type="dxa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76AED" w:rsidRPr="006D49B8" w:rsidTr="007A096A">
        <w:trPr>
          <w:trHeight w:val="404"/>
        </w:trPr>
        <w:tc>
          <w:tcPr>
            <w:tcW w:w="4973" w:type="dxa"/>
            <w:shd w:val="clear" w:color="auto" w:fill="auto"/>
          </w:tcPr>
          <w:p w:rsidR="00076AED" w:rsidRPr="009435DA" w:rsidRDefault="00076AED" w:rsidP="001D6A0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2. นักศึกษาที่ถอนรายวิชา (</w:t>
            </w:r>
            <w:r w:rsidRPr="009435DA">
              <w:rPr>
                <w:rFonts w:ascii="TH SarabunPSK" w:hAnsi="TH SarabunPSK" w:cs="TH SarabunPSK"/>
                <w:sz w:val="30"/>
                <w:szCs w:val="30"/>
              </w:rPr>
              <w:t>W)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1080" w:type="dxa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76AED" w:rsidRPr="006D49B8" w:rsidTr="007A096A">
        <w:trPr>
          <w:trHeight w:val="404"/>
        </w:trPr>
        <w:tc>
          <w:tcPr>
            <w:tcW w:w="4973" w:type="dxa"/>
            <w:shd w:val="clear" w:color="auto" w:fill="auto"/>
          </w:tcPr>
          <w:p w:rsidR="00076AED" w:rsidRPr="009435DA" w:rsidRDefault="00076AED" w:rsidP="001D6A0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3. นักศึกษาที่คงอยู่เมื่อสิ้นสุดรายวิชา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1080" w:type="dxa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  <w:tr w:rsidR="00076AED" w:rsidRPr="006D49B8" w:rsidTr="007A096A">
        <w:trPr>
          <w:trHeight w:val="404"/>
        </w:trPr>
        <w:tc>
          <w:tcPr>
            <w:tcW w:w="4973" w:type="dxa"/>
            <w:shd w:val="clear" w:color="auto" w:fill="auto"/>
          </w:tcPr>
          <w:p w:rsidR="00076AED" w:rsidRPr="009435DA" w:rsidRDefault="00076AED" w:rsidP="001D6A0E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4. นักศึกษาที่ลงทะเบียนซ้ำ (ผู้ที่สอบไม่ผ่าน)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72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810" w:type="dxa"/>
            <w:shd w:val="clear" w:color="auto" w:fill="auto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35DA">
              <w:rPr>
                <w:rFonts w:ascii="TH SarabunPSK" w:hAnsi="TH SarabunPSK" w:cs="TH SarabunPSK" w:hint="cs"/>
                <w:sz w:val="30"/>
                <w:szCs w:val="30"/>
                <w:cs/>
              </w:rPr>
              <w:t>....คน</w:t>
            </w:r>
          </w:p>
        </w:tc>
        <w:tc>
          <w:tcPr>
            <w:tcW w:w="1080" w:type="dxa"/>
          </w:tcPr>
          <w:p w:rsidR="00076AED" w:rsidRPr="009435DA" w:rsidRDefault="00076AED" w:rsidP="001D6A0E">
            <w:pPr>
              <w:spacing w:line="300" w:lineRule="exact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</w:tr>
    </w:tbl>
    <w:p w:rsidR="00AA1E7B" w:rsidRPr="006D49B8" w:rsidRDefault="00AA1E7B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6199A" w:rsidRPr="006D49B8" w:rsidRDefault="00775CAD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05626E" w:rsidRPr="006D49B8" w:rsidRDefault="0005626E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Pr="006D49B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การกระจายของระดับคะแนนจำ</w:t>
      </w:r>
      <w:r w:rsidR="00685300" w:rsidRPr="006D49B8">
        <w:rPr>
          <w:rFonts w:ascii="TH SarabunPSK" w:hAnsi="TH SarabunPSK" w:cs="TH SarabunPSK" w:hint="cs"/>
          <w:b/>
          <w:bCs/>
          <w:sz w:val="32"/>
          <w:szCs w:val="32"/>
          <w:cs/>
        </w:rPr>
        <w:t>แนก</w:t>
      </w:r>
      <w:r w:rsidRPr="006D49B8">
        <w:rPr>
          <w:rFonts w:ascii="TH SarabunPSK" w:hAnsi="TH SarabunPSK" w:cs="TH SarabunPSK" w:hint="cs"/>
          <w:b/>
          <w:bCs/>
          <w:sz w:val="32"/>
          <w:szCs w:val="32"/>
          <w:cs/>
        </w:rPr>
        <w:t>ตามตอนเรียน ตอนเรียน</w:t>
      </w:r>
      <w:r w:rsidR="00076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970"/>
        <w:gridCol w:w="3060"/>
      </w:tblGrid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</w:t>
            </w:r>
            <w:r w:rsidR="00D0693F"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>S)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(U)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3078" w:type="dxa"/>
            <w:shd w:val="clear" w:color="auto" w:fill="auto"/>
          </w:tcPr>
          <w:p w:rsidR="0005626E" w:rsidRPr="006D49B8" w:rsidRDefault="0005626E" w:rsidP="008C5D83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05626E" w:rsidRPr="006D49B8" w:rsidRDefault="0005626E" w:rsidP="007A0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05626E" w:rsidRPr="006D49B8" w:rsidRDefault="0005626E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626E" w:rsidRPr="006D49B8" w:rsidRDefault="0005626E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626E" w:rsidRPr="006D49B8" w:rsidRDefault="0005626E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626E" w:rsidRPr="006D49B8" w:rsidRDefault="0005626E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626E" w:rsidRPr="006D49B8" w:rsidRDefault="0005626E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626E" w:rsidRPr="006D49B8" w:rsidRDefault="0005626E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ab/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6D49B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การกระจายของระดับคะแนนภาพรวมของรายวิชา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2970"/>
      </w:tblGrid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(I)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</w:t>
            </w:r>
            <w:r w:rsidR="00D0693F"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>S)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ตก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(U)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5626E" w:rsidRPr="006D49B8" w:rsidTr="005469B2">
        <w:tc>
          <w:tcPr>
            <w:tcW w:w="2988" w:type="dxa"/>
            <w:shd w:val="clear" w:color="auto" w:fill="auto"/>
          </w:tcPr>
          <w:p w:rsidR="0005626E" w:rsidRPr="006D49B8" w:rsidRDefault="0005626E" w:rsidP="001D6A0E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6D49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315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05626E" w:rsidRPr="006D49B8" w:rsidRDefault="0005626E" w:rsidP="004D0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05626E" w:rsidRPr="006D49B8" w:rsidRDefault="0005626E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6199A" w:rsidRPr="006D49B8" w:rsidRDefault="00AD6607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06199A" w:rsidRPr="006D49B8" w:rsidRDefault="0006199A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AD6607" w:rsidRPr="006D49B8" w:rsidRDefault="00AD6607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99A" w:rsidRPr="006D49B8" w:rsidRDefault="005F2ABC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06199A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</w:t>
      </w:r>
      <w:r w:rsidR="0006199A" w:rsidRPr="006D49B8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22"/>
        <w:gridCol w:w="1080"/>
        <w:gridCol w:w="3751"/>
      </w:tblGrid>
      <w:tr w:rsidR="009C709A" w:rsidRPr="006D49B8" w:rsidTr="00387BA2">
        <w:trPr>
          <w:trHeight w:val="719"/>
        </w:trPr>
        <w:tc>
          <w:tcPr>
            <w:tcW w:w="3828" w:type="dxa"/>
            <w:shd w:val="clear" w:color="auto" w:fill="auto"/>
            <w:vAlign w:val="center"/>
          </w:tcPr>
          <w:p w:rsidR="009C709A" w:rsidRPr="006D49B8" w:rsidRDefault="00F63151" w:rsidP="001D6A0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ความคาดเคล</w:t>
            </w:r>
            <w:r w:rsidR="00387B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ื่</w:t>
            </w: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อนในด้าน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9C709A" w:rsidRPr="006D49B8" w:rsidRDefault="00F63151" w:rsidP="001D6A0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ระบุเหตุผลที่คลาดเคลื่อน</w:t>
            </w:r>
          </w:p>
        </w:tc>
      </w:tr>
      <w:tr w:rsidR="009C709A" w:rsidRPr="006D49B8" w:rsidTr="001D6A0E">
        <w:trPr>
          <w:trHeight w:val="449"/>
        </w:trPr>
        <w:tc>
          <w:tcPr>
            <w:tcW w:w="3828" w:type="dxa"/>
            <w:shd w:val="clear" w:color="auto" w:fill="auto"/>
            <w:vAlign w:val="center"/>
          </w:tcPr>
          <w:p w:rsidR="009C709A" w:rsidRPr="006D49B8" w:rsidRDefault="00F63151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9C709A" w:rsidRPr="006D49B8">
              <w:rPr>
                <w:rFonts w:ascii="TH SarabunPSK" w:hAnsi="TH SarabunPSK" w:cs="TH SarabunPSK"/>
                <w:sz w:val="32"/>
                <w:szCs w:val="32"/>
                <w:cs/>
              </w:rPr>
              <w:t>ด้านกำหนดช่วงเวลา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9C709A" w:rsidRPr="006D49B8" w:rsidRDefault="00EC3DE7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C709A" w:rsidRPr="006D49B8" w:rsidTr="001D6A0E">
        <w:trPr>
          <w:trHeight w:val="431"/>
        </w:trPr>
        <w:tc>
          <w:tcPr>
            <w:tcW w:w="3828" w:type="dxa"/>
            <w:shd w:val="clear" w:color="auto" w:fill="auto"/>
            <w:vAlign w:val="center"/>
          </w:tcPr>
          <w:p w:rsidR="009C709A" w:rsidRPr="006D49B8" w:rsidRDefault="00F63151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9C709A" w:rsidRPr="006D49B8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ด้านวิธีการวัดและประเมินผล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9C709A" w:rsidRPr="006D49B8" w:rsidRDefault="00EC3DE7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C709A" w:rsidRPr="006D49B8" w:rsidTr="001D6A0E">
        <w:trPr>
          <w:trHeight w:val="440"/>
        </w:trPr>
        <w:tc>
          <w:tcPr>
            <w:tcW w:w="3828" w:type="dxa"/>
            <w:shd w:val="clear" w:color="auto" w:fill="auto"/>
            <w:vAlign w:val="center"/>
          </w:tcPr>
          <w:p w:rsidR="009C709A" w:rsidRPr="006D49B8" w:rsidRDefault="00F63151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9C709A" w:rsidRPr="006D49B8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การทวนสอบผลสัมฤทธิ์ของนักศึกษา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9C709A" w:rsidRPr="006D49B8" w:rsidRDefault="00EC3DE7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C709A" w:rsidRPr="006D49B8" w:rsidTr="001D6A0E">
        <w:trPr>
          <w:trHeight w:val="440"/>
        </w:trPr>
        <w:tc>
          <w:tcPr>
            <w:tcW w:w="3828" w:type="dxa"/>
            <w:shd w:val="clear" w:color="auto" w:fill="auto"/>
            <w:vAlign w:val="center"/>
          </w:tcPr>
          <w:p w:rsidR="009C709A" w:rsidRPr="006D49B8" w:rsidRDefault="00F63151" w:rsidP="001D6A0E">
            <w:pPr>
              <w:spacing w:line="240" w:lineRule="exact"/>
              <w:ind w:left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3.1 </w:t>
            </w:r>
            <w:r w:rsidR="009C709A" w:rsidRPr="006D49B8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การบันทึกคะแนน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9C709A" w:rsidRPr="006D49B8" w:rsidRDefault="00EC3DE7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C709A" w:rsidRPr="006D49B8" w:rsidTr="001D6A0E">
        <w:trPr>
          <w:trHeight w:val="440"/>
        </w:trPr>
        <w:tc>
          <w:tcPr>
            <w:tcW w:w="3828" w:type="dxa"/>
            <w:shd w:val="clear" w:color="auto" w:fill="auto"/>
            <w:vAlign w:val="center"/>
          </w:tcPr>
          <w:p w:rsidR="009C709A" w:rsidRPr="006D49B8" w:rsidRDefault="00F63151" w:rsidP="001D6A0E">
            <w:pPr>
              <w:spacing w:line="240" w:lineRule="exact"/>
              <w:ind w:left="2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3.2 </w:t>
            </w:r>
            <w:r w:rsidR="009C709A" w:rsidRPr="006D49B8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วิธีการตัดเกรด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709A" w:rsidRPr="006D49B8" w:rsidRDefault="009C709A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:rsidR="009C709A" w:rsidRPr="006D49B8" w:rsidRDefault="00EC3DE7" w:rsidP="001D6A0E">
            <w:pPr>
              <w:spacing w:line="2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AD6607" w:rsidRDefault="00AD6607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CEE" w:rsidRDefault="00EC7CEE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CEE" w:rsidRDefault="00EC7CEE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CEE" w:rsidRDefault="00EC7CEE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CEE" w:rsidRDefault="00EC7CEE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7CEE" w:rsidRDefault="00EC7CEE" w:rsidP="000619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199A" w:rsidRPr="006D49B8" w:rsidRDefault="002C76E8" w:rsidP="002C76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4 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EC3DE7" w:rsidRPr="006D49B8" w:rsidRDefault="00EC3DE7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C76E8" w:rsidRPr="006D49B8" w:rsidRDefault="002C76E8" w:rsidP="00EC3DE7">
      <w:pPr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013"/>
        <w:gridCol w:w="900"/>
        <w:gridCol w:w="4387"/>
      </w:tblGrid>
      <w:tr w:rsidR="00EC3DE7" w:rsidRPr="006D49B8" w:rsidTr="001D6A0E">
        <w:trPr>
          <w:trHeight w:val="449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ปัญหาที่พบ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C3DE7" w:rsidRPr="006D49B8" w:rsidRDefault="00EC3DE7" w:rsidP="001D6A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ผู้ได้รับผลกระทบ 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:rsidR="00EC3DE7" w:rsidRPr="006D49B8" w:rsidRDefault="00EC3DE7" w:rsidP="001D6A0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 แนวทาง/การวางแผนแก้ไขปัญหา</w:t>
            </w:r>
          </w:p>
        </w:tc>
      </w:tr>
      <w:tr w:rsidR="00EC3DE7" w:rsidRPr="006D49B8" w:rsidTr="001D6A0E">
        <w:trPr>
          <w:trHeight w:val="350"/>
        </w:trPr>
        <w:tc>
          <w:tcPr>
            <w:tcW w:w="3240" w:type="dxa"/>
            <w:vMerge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ผู้สอน </w:t>
            </w:r>
          </w:p>
        </w:tc>
        <w:tc>
          <w:tcPr>
            <w:tcW w:w="4387" w:type="dxa"/>
            <w:vMerge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C3DE7" w:rsidRPr="006D49B8" w:rsidTr="001D6A0E">
        <w:trPr>
          <w:trHeight w:val="530"/>
        </w:trPr>
        <w:tc>
          <w:tcPr>
            <w:tcW w:w="324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EC3DE7" w:rsidRPr="006D49B8" w:rsidTr="001D6A0E">
        <w:trPr>
          <w:trHeight w:val="530"/>
        </w:trPr>
        <w:tc>
          <w:tcPr>
            <w:tcW w:w="324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EC3DE7" w:rsidRPr="006D49B8" w:rsidRDefault="00EC3DE7" w:rsidP="00EC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76E8" w:rsidRPr="006D49B8" w:rsidRDefault="002C76E8" w:rsidP="00EC3DE7">
      <w:pPr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013"/>
        <w:gridCol w:w="900"/>
        <w:gridCol w:w="4387"/>
      </w:tblGrid>
      <w:tr w:rsidR="00EC3DE7" w:rsidRPr="006D49B8" w:rsidTr="001D6A0E">
        <w:trPr>
          <w:trHeight w:val="449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ปัญหาที่พบ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EC3DE7" w:rsidRPr="006D49B8" w:rsidRDefault="00EC3DE7" w:rsidP="001D6A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ผู้ได้รับผลกระทบ </w:t>
            </w:r>
          </w:p>
        </w:tc>
        <w:tc>
          <w:tcPr>
            <w:tcW w:w="4387" w:type="dxa"/>
            <w:vMerge w:val="restart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:rsidR="00EC3DE7" w:rsidRPr="006D49B8" w:rsidRDefault="00EC3DE7" w:rsidP="001D6A0E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 แนวทาง/การวางแผนแก้ไขปัญหา</w:t>
            </w:r>
          </w:p>
        </w:tc>
      </w:tr>
      <w:tr w:rsidR="00EC3DE7" w:rsidRPr="006D49B8" w:rsidTr="001D6A0E">
        <w:trPr>
          <w:trHeight w:val="350"/>
        </w:trPr>
        <w:tc>
          <w:tcPr>
            <w:tcW w:w="3240" w:type="dxa"/>
            <w:vMerge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C3DE7" w:rsidRPr="006D49B8" w:rsidRDefault="00EC3DE7" w:rsidP="001D6A0E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ผู้สอน </w:t>
            </w:r>
          </w:p>
        </w:tc>
        <w:tc>
          <w:tcPr>
            <w:tcW w:w="4387" w:type="dxa"/>
            <w:vMerge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C3DE7" w:rsidRPr="006D49B8" w:rsidTr="001D6A0E">
        <w:trPr>
          <w:trHeight w:val="530"/>
        </w:trPr>
        <w:tc>
          <w:tcPr>
            <w:tcW w:w="324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EC3DE7" w:rsidRPr="006D49B8" w:rsidTr="001D6A0E">
        <w:trPr>
          <w:trHeight w:val="530"/>
        </w:trPr>
        <w:tc>
          <w:tcPr>
            <w:tcW w:w="324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013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87" w:type="dxa"/>
            <w:shd w:val="clear" w:color="auto" w:fill="auto"/>
          </w:tcPr>
          <w:p w:rsidR="00EC3DE7" w:rsidRPr="006D49B8" w:rsidRDefault="00EC3DE7" w:rsidP="001D6A0E">
            <w:pPr>
              <w:spacing w:line="2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:rsidR="00EC3DE7" w:rsidRDefault="00EC3DE7" w:rsidP="00EC3DE7">
      <w:pPr>
        <w:rPr>
          <w:rFonts w:ascii="TH SarabunPSK" w:hAnsi="TH SarabunPSK" w:cs="TH SarabunPSK"/>
          <w:sz w:val="32"/>
          <w:szCs w:val="32"/>
        </w:rPr>
      </w:pPr>
    </w:p>
    <w:p w:rsidR="00EC7CEE" w:rsidRPr="004D0E11" w:rsidRDefault="00EC7CEE" w:rsidP="00EC3DE7">
      <w:pPr>
        <w:rPr>
          <w:rFonts w:ascii="TH SarabunPSK" w:hAnsi="TH SarabunPSK" w:cs="TH SarabunPSK" w:hint="cs"/>
          <w:sz w:val="32"/>
          <w:szCs w:val="32"/>
        </w:rPr>
      </w:pPr>
    </w:p>
    <w:p w:rsidR="002C76E8" w:rsidRPr="006D49B8" w:rsidRDefault="002C76E8" w:rsidP="002C76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หมวดที่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5 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D40264" w:rsidRPr="004D0E11" w:rsidRDefault="00D40264" w:rsidP="0006199A">
      <w:pPr>
        <w:rPr>
          <w:rFonts w:ascii="TH SarabunPSK" w:eastAsia="BrowalliaNew-Bold" w:hAnsi="TH SarabunPSK" w:cs="TH SarabunPSK"/>
          <w:sz w:val="32"/>
          <w:szCs w:val="32"/>
        </w:rPr>
      </w:pPr>
    </w:p>
    <w:p w:rsidR="002C76E8" w:rsidRPr="006D49B8" w:rsidRDefault="002C76E8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:rsidR="004C5BF2" w:rsidRPr="006D49B8" w:rsidRDefault="002C76E8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="004365FD" w:rsidRPr="006D49B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1.1</w:t>
      </w:r>
      <w:r w:rsidR="004C5BF2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C5BF2" w:rsidRPr="006D49B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สรุปผลการประเมินรายวิชา</w:t>
      </w:r>
    </w:p>
    <w:p w:rsidR="004C5BF2" w:rsidRPr="006D49B8" w:rsidRDefault="002C76E8" w:rsidP="004C5BF2">
      <w:pPr>
        <w:ind w:firstLine="5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C5BF2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C5BF2"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="004C5BF2"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="004C5BF2"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="004C5BF2"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4C5BF2"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2C76E8" w:rsidRPr="006D49B8" w:rsidRDefault="004C5BF2" w:rsidP="004C5BF2">
      <w:pPr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1.2 </w:t>
      </w:r>
      <w:r w:rsidR="002C76E8"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</w:rPr>
        <w:t xml:space="preserve">      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2C76E8" w:rsidRPr="006D49B8" w:rsidRDefault="002C76E8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sz w:val="32"/>
          <w:szCs w:val="32"/>
        </w:rPr>
        <w:t xml:space="preserve">   </w:t>
      </w:r>
      <w:r w:rsidR="004365FD" w:rsidRPr="006D49B8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1.</w:t>
      </w:r>
      <w:r w:rsidR="004C5BF2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</w:t>
      </w:r>
      <w:r w:rsidR="004C5BF2"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</w:rPr>
        <w:t xml:space="preserve">     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2C76E8" w:rsidRPr="006D49B8" w:rsidRDefault="002C76E8" w:rsidP="0006199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  <w:r w:rsidR="004C5BF2" w:rsidRPr="006D4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5BF2" w:rsidRPr="006D49B8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2C76E8" w:rsidRPr="006D49B8" w:rsidRDefault="002C76E8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</w:rPr>
        <w:t xml:space="preserve">      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2C76E8" w:rsidRPr="006D49B8" w:rsidRDefault="002C76E8" w:rsidP="0006199A">
      <w:pPr>
        <w:rPr>
          <w:rFonts w:ascii="TH SarabunPSK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2.2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</w:rPr>
        <w:t xml:space="preserve">      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AE7E74" w:rsidRDefault="00AE7E74" w:rsidP="0006199A">
      <w:pPr>
        <w:rPr>
          <w:rFonts w:ascii="TH SarabunPSK" w:hAnsi="TH SarabunPSK" w:cs="TH SarabunPSK"/>
          <w:sz w:val="32"/>
          <w:szCs w:val="32"/>
        </w:rPr>
      </w:pPr>
    </w:p>
    <w:p w:rsidR="00EC7CEE" w:rsidRDefault="00EC7CEE" w:rsidP="0006199A">
      <w:pPr>
        <w:rPr>
          <w:rFonts w:ascii="TH SarabunPSK" w:hAnsi="TH SarabunPSK" w:cs="TH SarabunPSK"/>
          <w:sz w:val="32"/>
          <w:szCs w:val="32"/>
        </w:rPr>
      </w:pPr>
    </w:p>
    <w:p w:rsidR="002C76E8" w:rsidRPr="006D49B8" w:rsidRDefault="002C76E8" w:rsidP="002C76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GoBack"/>
      <w:bookmarkEnd w:id="6"/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6 </w:t>
      </w:r>
      <w:r w:rsidRPr="006D49B8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AE7E74" w:rsidRPr="00387BA2" w:rsidRDefault="00AE7E74" w:rsidP="0006199A">
      <w:pPr>
        <w:rPr>
          <w:rFonts w:ascii="TH SarabunPSK" w:eastAsia="BrowalliaNew-Bold" w:hAnsi="TH SarabunPSK" w:cs="TH SarabunPSK"/>
          <w:sz w:val="32"/>
          <w:szCs w:val="32"/>
        </w:rPr>
      </w:pPr>
    </w:p>
    <w:p w:rsidR="002C76E8" w:rsidRPr="004D0E11" w:rsidRDefault="002C76E8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="004D0E1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การดำเนินการและ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2892"/>
        <w:gridCol w:w="2880"/>
        <w:gridCol w:w="3600"/>
      </w:tblGrid>
      <w:tr w:rsidR="009435DA" w:rsidRPr="006D49B8" w:rsidTr="009435DA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1D6A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แผนการปรับปรุง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1D6A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B0327" w:rsidRPr="006D49B8" w:rsidRDefault="007B0327" w:rsidP="001D6A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 (ในกรณีที่ไม่ได้ปรับปรุง หรือปรับปรุงแต่ไม่เสร็จสมบูรณ์)</w:t>
            </w:r>
          </w:p>
        </w:tc>
      </w:tr>
      <w:tr w:rsidR="009435DA" w:rsidRPr="006D49B8" w:rsidTr="009435DA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7B03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B0327" w:rsidRPr="006D49B8" w:rsidRDefault="007B0327" w:rsidP="007B03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435DA" w:rsidRPr="006D49B8" w:rsidTr="009435DA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7B03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B0327" w:rsidRPr="006D49B8" w:rsidRDefault="007B0327" w:rsidP="007B03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9435DA" w:rsidRPr="006D49B8" w:rsidTr="009435DA">
        <w:trPr>
          <w:trHeight w:val="390"/>
        </w:trPr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7B03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ปรับปรุงแล้ว</w:t>
            </w:r>
          </w:p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ไม่ได้ปรับปรุง</w:t>
            </w:r>
          </w:p>
          <w:p w:rsidR="007B0327" w:rsidRPr="006D49B8" w:rsidRDefault="007B0327" w:rsidP="007B0327">
            <w:pPr>
              <w:numPr>
                <w:ilvl w:val="0"/>
                <w:numId w:val="35"/>
              </w:numPr>
              <w:ind w:left="34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ปรับปรุงแต่ไม่เสร็จสมบูรณ์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B0327" w:rsidRPr="006D49B8" w:rsidRDefault="007B0327" w:rsidP="007B032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7B0327" w:rsidRPr="006D49B8" w:rsidRDefault="007B0327" w:rsidP="0006199A">
      <w:pPr>
        <w:rPr>
          <w:rFonts w:ascii="TH SarabunPSK" w:hAnsi="TH SarabunPSK" w:cs="TH SarabunPSK" w:hint="cs"/>
          <w:sz w:val="32"/>
          <w:szCs w:val="32"/>
        </w:rPr>
      </w:pPr>
    </w:p>
    <w:p w:rsidR="002C76E8" w:rsidRPr="006D49B8" w:rsidRDefault="002C76E8" w:rsidP="0006199A">
      <w:pPr>
        <w:rPr>
          <w:rFonts w:ascii="TH SarabunPSK" w:hAnsi="TH SarabunPSK" w:cs="TH SarabunPSK" w:hint="cs"/>
          <w:sz w:val="32"/>
          <w:szCs w:val="32"/>
          <w:cs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</w:t>
      </w:r>
      <w:r w:rsidRPr="004D0E1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</w:t>
      </w:r>
      <w:r w:rsidR="004D0E11" w:rsidRPr="004D0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0E11" w:rsidRPr="004D0E1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</w:rPr>
        <w:t xml:space="preserve"> 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F97065" w:rsidRPr="006D49B8" w:rsidRDefault="00F97065" w:rsidP="0006199A">
      <w:pPr>
        <w:rPr>
          <w:rFonts w:ascii="TH SarabunPSK" w:hAnsi="TH SarabunPSK" w:cs="TH SarabunPSK"/>
          <w:sz w:val="32"/>
          <w:szCs w:val="32"/>
        </w:rPr>
      </w:pP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520"/>
      </w:tblGrid>
      <w:tr w:rsidR="002C76E8" w:rsidRPr="006D49B8" w:rsidTr="00FC5D01">
        <w:tc>
          <w:tcPr>
            <w:tcW w:w="3888" w:type="dxa"/>
            <w:shd w:val="clear" w:color="auto" w:fill="auto"/>
          </w:tcPr>
          <w:p w:rsidR="002C76E8" w:rsidRPr="006D49B8" w:rsidRDefault="00FC5D01" w:rsidP="008C5D8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49B8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แผนงาน/กิจกรรมที่จะดำเนินการ</w:t>
            </w:r>
          </w:p>
        </w:tc>
        <w:tc>
          <w:tcPr>
            <w:tcW w:w="3060" w:type="dxa"/>
            <w:shd w:val="clear" w:color="auto" w:fill="auto"/>
          </w:tcPr>
          <w:p w:rsidR="002C76E8" w:rsidRPr="006D49B8" w:rsidRDefault="00FC5D01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ระยะเวลาที่คาดว่าจะแล้วเสร็จ</w:t>
            </w:r>
          </w:p>
        </w:tc>
        <w:tc>
          <w:tcPr>
            <w:tcW w:w="2520" w:type="dxa"/>
            <w:shd w:val="clear" w:color="auto" w:fill="auto"/>
          </w:tcPr>
          <w:p w:rsidR="002C76E8" w:rsidRPr="006D49B8" w:rsidRDefault="002C76E8" w:rsidP="008C5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76E8" w:rsidRPr="006D49B8" w:rsidTr="00FC5D01">
        <w:tc>
          <w:tcPr>
            <w:tcW w:w="3888" w:type="dxa"/>
            <w:shd w:val="clear" w:color="auto" w:fill="auto"/>
          </w:tcPr>
          <w:p w:rsidR="002C76E8" w:rsidRPr="006D49B8" w:rsidRDefault="002C76E8" w:rsidP="000619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C76E8" w:rsidRPr="006D49B8" w:rsidRDefault="002C76E8" w:rsidP="000619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2C76E8" w:rsidRPr="006D49B8" w:rsidRDefault="002C76E8" w:rsidP="000619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2C76E8" w:rsidRPr="006D49B8" w:rsidTr="00FC5D01">
        <w:tc>
          <w:tcPr>
            <w:tcW w:w="3888" w:type="dxa"/>
            <w:shd w:val="clear" w:color="auto" w:fill="auto"/>
          </w:tcPr>
          <w:p w:rsidR="002C76E8" w:rsidRPr="006D49B8" w:rsidRDefault="002C76E8" w:rsidP="000619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2C76E8" w:rsidRPr="006D49B8" w:rsidRDefault="002C76E8" w:rsidP="000619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2C76E8" w:rsidRPr="006D49B8" w:rsidRDefault="002C76E8" w:rsidP="000619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Pr="006D49B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6D49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404368" w:rsidRPr="006D49B8" w:rsidRDefault="00404368" w:rsidP="0006199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6D49B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ต่ออาจารย์ผู้รับผิดชอบหลักสูตร</w:t>
      </w:r>
    </w:p>
    <w:p w:rsidR="002C76E8" w:rsidRPr="006D49B8" w:rsidRDefault="002C76E8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</w:rPr>
        <w:t xml:space="preserve">     </w:t>
      </w:r>
      <w:r w:rsidRPr="006D49B8">
        <w:rPr>
          <w:rFonts w:ascii="TH SarabunPSK" w:hAnsi="TH SarabunPSK" w:cs="TH SarabunPSK"/>
          <w:sz w:val="32"/>
          <w:szCs w:val="32"/>
        </w:rPr>
        <w:fldChar w:fldCharType="begin"/>
      </w:r>
      <w:r w:rsidRPr="006D49B8">
        <w:rPr>
          <w:rFonts w:ascii="TH SarabunPSK" w:hAnsi="TH SarabunPSK" w:cs="TH SarabunPSK"/>
          <w:sz w:val="32"/>
          <w:szCs w:val="32"/>
        </w:rPr>
        <w:instrText xml:space="preserve"> MACROBUTTON  AcceptAllChangesInDoc [</w:instrText>
      </w:r>
      <w:r w:rsidRPr="006D49B8">
        <w:rPr>
          <w:rFonts w:ascii="TH SarabunPSK" w:hAnsi="TH SarabunPSK" w:cs="TH SarabunPSK"/>
          <w:sz w:val="32"/>
          <w:szCs w:val="32"/>
          <w:cs/>
        </w:rPr>
        <w:instrText>คลิกพิมพ์]</w:instrText>
      </w:r>
      <w:r w:rsidRPr="006D49B8">
        <w:rPr>
          <w:rFonts w:ascii="TH SarabunPSK" w:hAnsi="TH SarabunPSK" w:cs="TH SarabunPSK"/>
          <w:sz w:val="32"/>
          <w:szCs w:val="32"/>
        </w:rPr>
        <w:instrText xml:space="preserve"> </w:instrText>
      </w:r>
      <w:r w:rsidRPr="006D49B8">
        <w:rPr>
          <w:rFonts w:ascii="TH SarabunPSK" w:hAnsi="TH SarabunPSK" w:cs="TH SarabunPSK"/>
          <w:sz w:val="32"/>
          <w:szCs w:val="32"/>
        </w:rPr>
        <w:fldChar w:fldCharType="end"/>
      </w:r>
    </w:p>
    <w:p w:rsidR="004071C4" w:rsidRPr="006D49B8" w:rsidRDefault="004071C4" w:rsidP="0006199A">
      <w:pPr>
        <w:rPr>
          <w:rFonts w:ascii="TH SarabunPSK" w:hAnsi="TH SarabunPSK" w:cs="TH SarabunPSK"/>
          <w:sz w:val="32"/>
          <w:szCs w:val="32"/>
        </w:rPr>
      </w:pPr>
    </w:p>
    <w:p w:rsidR="004071C4" w:rsidRPr="006D49B8" w:rsidRDefault="004071C4" w:rsidP="0006199A">
      <w:pPr>
        <w:rPr>
          <w:rFonts w:ascii="TH SarabunPSK" w:hAnsi="TH SarabunPSK" w:cs="TH SarabunPSK"/>
          <w:sz w:val="32"/>
          <w:szCs w:val="32"/>
          <w:cs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Pr="006D49B8">
        <w:rPr>
          <w:rFonts w:ascii="TH SarabunPSK" w:hAnsi="TH SarabunPSK" w:cs="TH SarabunPSK"/>
          <w:sz w:val="32"/>
          <w:szCs w:val="32"/>
        </w:rPr>
        <w:t>:</w:t>
      </w:r>
      <w:r w:rsidRPr="006D49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4071C4" w:rsidRPr="006D49B8" w:rsidRDefault="004071C4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ลงชื่อ.............................................................วันที่รายงาน...................................................</w:t>
      </w:r>
    </w:p>
    <w:p w:rsidR="004071C4" w:rsidRPr="006D49B8" w:rsidRDefault="004071C4" w:rsidP="0006199A">
      <w:pPr>
        <w:rPr>
          <w:rFonts w:ascii="TH SarabunPSK" w:hAnsi="TH SarabunPSK" w:cs="TH SarabunPSK"/>
          <w:sz w:val="32"/>
          <w:szCs w:val="32"/>
        </w:rPr>
      </w:pPr>
    </w:p>
    <w:p w:rsidR="004071C4" w:rsidRPr="006D49B8" w:rsidRDefault="004071C4" w:rsidP="004071C4">
      <w:pPr>
        <w:rPr>
          <w:rFonts w:ascii="TH SarabunPSK" w:hAnsi="TH SarabunPSK" w:cs="TH SarabunPSK"/>
          <w:sz w:val="32"/>
          <w:szCs w:val="32"/>
          <w:cs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>ชื่ออาจารย์ผู้รับผิดชอบหลักสูตร</w:t>
      </w:r>
      <w:r w:rsidRPr="006D49B8">
        <w:rPr>
          <w:rFonts w:ascii="TH SarabunPSK" w:hAnsi="TH SarabunPSK" w:cs="TH SarabunPSK"/>
          <w:sz w:val="32"/>
          <w:szCs w:val="32"/>
        </w:rPr>
        <w:t>:</w:t>
      </w:r>
      <w:r w:rsidRPr="006D49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071C4" w:rsidRPr="006D49B8" w:rsidRDefault="004071C4" w:rsidP="0006199A">
      <w:pPr>
        <w:rPr>
          <w:rFonts w:ascii="TH SarabunPSK" w:hAnsi="TH SarabunPSK" w:cs="TH SarabunPSK"/>
          <w:sz w:val="32"/>
          <w:szCs w:val="32"/>
        </w:rPr>
      </w:pPr>
      <w:r w:rsidRPr="006D49B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ลงชื่อ.............................................................วันที่รายงาน..................................................</w:t>
      </w:r>
    </w:p>
    <w:sectPr w:rsidR="004071C4" w:rsidRPr="006D49B8" w:rsidSect="005671E1"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D4" w:rsidRDefault="00FD59D4" w:rsidP="001D5AA2">
      <w:pPr>
        <w:pStyle w:val="Header"/>
      </w:pPr>
      <w:r>
        <w:separator/>
      </w:r>
    </w:p>
  </w:endnote>
  <w:endnote w:type="continuationSeparator" w:id="0">
    <w:p w:rsidR="00FD59D4" w:rsidRDefault="00FD59D4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SimHei"/>
    <w:charset w:val="00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8" w:rsidRDefault="002C76E8" w:rsidP="0056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76E8" w:rsidRDefault="002C76E8" w:rsidP="002C26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D4" w:rsidRDefault="00FD59D4" w:rsidP="001D5AA2">
      <w:pPr>
        <w:pStyle w:val="Header"/>
      </w:pPr>
      <w:r>
        <w:separator/>
      </w:r>
    </w:p>
  </w:footnote>
  <w:footnote w:type="continuationSeparator" w:id="0">
    <w:p w:rsidR="00FD59D4" w:rsidRDefault="00FD59D4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D" w:rsidRPr="00812992" w:rsidRDefault="00D05497" w:rsidP="00E66D0D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812992">
      <w:rPr>
        <w:rFonts w:ascii="TH SarabunPSK" w:hAnsi="TH SarabunPSK" w:cs="TH SarabunPSK"/>
        <w:sz w:val="32"/>
        <w:szCs w:val="32"/>
      </w:rPr>
      <w:t>SDU.</w:t>
    </w:r>
    <w:r w:rsidR="00AC7F89" w:rsidRPr="00812992">
      <w:rPr>
        <w:rFonts w:ascii="TH SarabunPSK" w:hAnsi="TH SarabunPSK" w:cs="TH SarabunPSK"/>
        <w:sz w:val="32"/>
        <w:szCs w:val="32"/>
      </w:rPr>
      <w:t>OBE</w:t>
    </w:r>
    <w:r w:rsidR="00EC7CEE" w:rsidRPr="00812992">
      <w:rPr>
        <w:rFonts w:ascii="TH SarabunPSK" w:hAnsi="TH SarabunPSK" w:cs="TH SarabunPSK"/>
        <w:sz w:val="32"/>
        <w:szCs w:val="32"/>
        <w: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D1F84"/>
    <w:multiLevelType w:val="hybridMultilevel"/>
    <w:tmpl w:val="8C12F4D8"/>
    <w:lvl w:ilvl="0" w:tplc="90F8F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049B2"/>
    <w:multiLevelType w:val="hybridMultilevel"/>
    <w:tmpl w:val="7EB08AC2"/>
    <w:lvl w:ilvl="0" w:tplc="0916E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C35EF5"/>
    <w:multiLevelType w:val="hybridMultilevel"/>
    <w:tmpl w:val="610CA498"/>
    <w:lvl w:ilvl="0" w:tplc="938A8330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D16A9"/>
    <w:multiLevelType w:val="hybridMultilevel"/>
    <w:tmpl w:val="123621F8"/>
    <w:lvl w:ilvl="0" w:tplc="ED069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4472BE9"/>
    <w:multiLevelType w:val="hybridMultilevel"/>
    <w:tmpl w:val="24E4BFCA"/>
    <w:lvl w:ilvl="0" w:tplc="BA20E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AEF7833"/>
    <w:multiLevelType w:val="hybridMultilevel"/>
    <w:tmpl w:val="5F42C926"/>
    <w:lvl w:ilvl="0" w:tplc="70E0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B525A4A"/>
    <w:multiLevelType w:val="hybridMultilevel"/>
    <w:tmpl w:val="B414FA94"/>
    <w:lvl w:ilvl="0" w:tplc="3A240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3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4">
    <w:nsid w:val="7DF20BF3"/>
    <w:multiLevelType w:val="multilevel"/>
    <w:tmpl w:val="B860C898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"/>
  </w:num>
  <w:num w:numId="4">
    <w:abstractNumId w:val="29"/>
  </w:num>
  <w:num w:numId="5">
    <w:abstractNumId w:val="6"/>
  </w:num>
  <w:num w:numId="6">
    <w:abstractNumId w:val="32"/>
  </w:num>
  <w:num w:numId="7">
    <w:abstractNumId w:val="9"/>
  </w:num>
  <w:num w:numId="8">
    <w:abstractNumId w:val="24"/>
  </w:num>
  <w:num w:numId="9">
    <w:abstractNumId w:val="33"/>
  </w:num>
  <w:num w:numId="10">
    <w:abstractNumId w:val="31"/>
  </w:num>
  <w:num w:numId="11">
    <w:abstractNumId w:val="3"/>
  </w:num>
  <w:num w:numId="12">
    <w:abstractNumId w:val="2"/>
  </w:num>
  <w:num w:numId="13">
    <w:abstractNumId w:val="11"/>
  </w:num>
  <w:num w:numId="14">
    <w:abstractNumId w:val="23"/>
  </w:num>
  <w:num w:numId="15">
    <w:abstractNumId w:val="28"/>
  </w:num>
  <w:num w:numId="16">
    <w:abstractNumId w:val="13"/>
  </w:num>
  <w:num w:numId="17">
    <w:abstractNumId w:val="27"/>
  </w:num>
  <w:num w:numId="18">
    <w:abstractNumId w:val="12"/>
  </w:num>
  <w:num w:numId="19">
    <w:abstractNumId w:val="4"/>
  </w:num>
  <w:num w:numId="20">
    <w:abstractNumId w:val="7"/>
  </w:num>
  <w:num w:numId="21">
    <w:abstractNumId w:val="1"/>
  </w:num>
  <w:num w:numId="22">
    <w:abstractNumId w:val="0"/>
  </w:num>
  <w:num w:numId="23">
    <w:abstractNumId w:val="8"/>
  </w:num>
  <w:num w:numId="24">
    <w:abstractNumId w:val="30"/>
  </w:num>
  <w:num w:numId="25">
    <w:abstractNumId w:val="25"/>
  </w:num>
  <w:num w:numId="26">
    <w:abstractNumId w:val="26"/>
  </w:num>
  <w:num w:numId="27">
    <w:abstractNumId w:val="22"/>
  </w:num>
  <w:num w:numId="28">
    <w:abstractNumId w:val="16"/>
  </w:num>
  <w:num w:numId="29">
    <w:abstractNumId w:val="21"/>
  </w:num>
  <w:num w:numId="30">
    <w:abstractNumId w:val="19"/>
  </w:num>
  <w:num w:numId="31">
    <w:abstractNumId w:val="10"/>
  </w:num>
  <w:num w:numId="32">
    <w:abstractNumId w:val="18"/>
  </w:num>
  <w:num w:numId="33">
    <w:abstractNumId w:val="20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693"/>
    <w:rsid w:val="00006A26"/>
    <w:rsid w:val="00011FC7"/>
    <w:rsid w:val="00016355"/>
    <w:rsid w:val="00020A39"/>
    <w:rsid w:val="00024FB6"/>
    <w:rsid w:val="000279A3"/>
    <w:rsid w:val="0003617D"/>
    <w:rsid w:val="00040735"/>
    <w:rsid w:val="00044EC7"/>
    <w:rsid w:val="0005312C"/>
    <w:rsid w:val="00053CD0"/>
    <w:rsid w:val="00053F71"/>
    <w:rsid w:val="0005626E"/>
    <w:rsid w:val="000602D6"/>
    <w:rsid w:val="0006199A"/>
    <w:rsid w:val="0006449A"/>
    <w:rsid w:val="00072FE3"/>
    <w:rsid w:val="0007438B"/>
    <w:rsid w:val="000752CC"/>
    <w:rsid w:val="00076AED"/>
    <w:rsid w:val="00077A47"/>
    <w:rsid w:val="000819E7"/>
    <w:rsid w:val="0009092A"/>
    <w:rsid w:val="000925D0"/>
    <w:rsid w:val="00095252"/>
    <w:rsid w:val="000A1B6A"/>
    <w:rsid w:val="000A614F"/>
    <w:rsid w:val="000A65F8"/>
    <w:rsid w:val="000A69A6"/>
    <w:rsid w:val="000A7377"/>
    <w:rsid w:val="000B1CC5"/>
    <w:rsid w:val="000B58B6"/>
    <w:rsid w:val="000B6561"/>
    <w:rsid w:val="000B76E2"/>
    <w:rsid w:val="000C3FCC"/>
    <w:rsid w:val="000C43A5"/>
    <w:rsid w:val="000C52C7"/>
    <w:rsid w:val="000D11B7"/>
    <w:rsid w:val="000D2ED3"/>
    <w:rsid w:val="000D44F5"/>
    <w:rsid w:val="000E4D87"/>
    <w:rsid w:val="000E70FB"/>
    <w:rsid w:val="000E744A"/>
    <w:rsid w:val="000E7821"/>
    <w:rsid w:val="000F04ED"/>
    <w:rsid w:val="000F19A8"/>
    <w:rsid w:val="000F1ADA"/>
    <w:rsid w:val="000F4D1A"/>
    <w:rsid w:val="000F5EF4"/>
    <w:rsid w:val="000F71BD"/>
    <w:rsid w:val="0010378B"/>
    <w:rsid w:val="0010581B"/>
    <w:rsid w:val="00111D17"/>
    <w:rsid w:val="001154DE"/>
    <w:rsid w:val="00117671"/>
    <w:rsid w:val="00125412"/>
    <w:rsid w:val="00135C6E"/>
    <w:rsid w:val="00135F36"/>
    <w:rsid w:val="0013646B"/>
    <w:rsid w:val="00143956"/>
    <w:rsid w:val="00146E3E"/>
    <w:rsid w:val="001508CB"/>
    <w:rsid w:val="001571C1"/>
    <w:rsid w:val="001579D9"/>
    <w:rsid w:val="00163F4F"/>
    <w:rsid w:val="001645F4"/>
    <w:rsid w:val="00166FFA"/>
    <w:rsid w:val="001706BB"/>
    <w:rsid w:val="00172AC1"/>
    <w:rsid w:val="00173176"/>
    <w:rsid w:val="00175DED"/>
    <w:rsid w:val="001812F6"/>
    <w:rsid w:val="00182005"/>
    <w:rsid w:val="0018464E"/>
    <w:rsid w:val="001902DF"/>
    <w:rsid w:val="00192552"/>
    <w:rsid w:val="00192EE7"/>
    <w:rsid w:val="00193420"/>
    <w:rsid w:val="0019759D"/>
    <w:rsid w:val="001A15EC"/>
    <w:rsid w:val="001A2B83"/>
    <w:rsid w:val="001A4960"/>
    <w:rsid w:val="001B0CB2"/>
    <w:rsid w:val="001B325B"/>
    <w:rsid w:val="001C1260"/>
    <w:rsid w:val="001C1898"/>
    <w:rsid w:val="001C523C"/>
    <w:rsid w:val="001C6430"/>
    <w:rsid w:val="001D0F39"/>
    <w:rsid w:val="001D301B"/>
    <w:rsid w:val="001D32AC"/>
    <w:rsid w:val="001D48D5"/>
    <w:rsid w:val="001D4D1C"/>
    <w:rsid w:val="001D5AA2"/>
    <w:rsid w:val="001D6A0E"/>
    <w:rsid w:val="001E3F0D"/>
    <w:rsid w:val="001E5F31"/>
    <w:rsid w:val="001E7AE7"/>
    <w:rsid w:val="001F01AD"/>
    <w:rsid w:val="001F048F"/>
    <w:rsid w:val="001F1F24"/>
    <w:rsid w:val="001F399D"/>
    <w:rsid w:val="001F3F88"/>
    <w:rsid w:val="001F5C1C"/>
    <w:rsid w:val="002001FF"/>
    <w:rsid w:val="002011BF"/>
    <w:rsid w:val="00202722"/>
    <w:rsid w:val="00202DDE"/>
    <w:rsid w:val="00203A66"/>
    <w:rsid w:val="00210575"/>
    <w:rsid w:val="0021144A"/>
    <w:rsid w:val="002135D8"/>
    <w:rsid w:val="00215507"/>
    <w:rsid w:val="00215977"/>
    <w:rsid w:val="0022103F"/>
    <w:rsid w:val="002214EA"/>
    <w:rsid w:val="00224B6A"/>
    <w:rsid w:val="002300E7"/>
    <w:rsid w:val="0023571C"/>
    <w:rsid w:val="00241B5B"/>
    <w:rsid w:val="00245F16"/>
    <w:rsid w:val="00247D27"/>
    <w:rsid w:val="00250C5A"/>
    <w:rsid w:val="00250D59"/>
    <w:rsid w:val="00253A30"/>
    <w:rsid w:val="002545D8"/>
    <w:rsid w:val="002654D9"/>
    <w:rsid w:val="0027393B"/>
    <w:rsid w:val="00275049"/>
    <w:rsid w:val="002758B7"/>
    <w:rsid w:val="00282D40"/>
    <w:rsid w:val="00284022"/>
    <w:rsid w:val="002853AB"/>
    <w:rsid w:val="002942E5"/>
    <w:rsid w:val="00297901"/>
    <w:rsid w:val="002A3585"/>
    <w:rsid w:val="002A38F0"/>
    <w:rsid w:val="002A6D36"/>
    <w:rsid w:val="002B1589"/>
    <w:rsid w:val="002B21EB"/>
    <w:rsid w:val="002C0AC2"/>
    <w:rsid w:val="002C143E"/>
    <w:rsid w:val="002C22C9"/>
    <w:rsid w:val="002C26DD"/>
    <w:rsid w:val="002C3C65"/>
    <w:rsid w:val="002C4E9B"/>
    <w:rsid w:val="002C5375"/>
    <w:rsid w:val="002C76E8"/>
    <w:rsid w:val="002D501C"/>
    <w:rsid w:val="002D54EA"/>
    <w:rsid w:val="002E0307"/>
    <w:rsid w:val="002E2486"/>
    <w:rsid w:val="002E3D56"/>
    <w:rsid w:val="002E664C"/>
    <w:rsid w:val="002F054F"/>
    <w:rsid w:val="002F0F8D"/>
    <w:rsid w:val="002F165E"/>
    <w:rsid w:val="002F41D3"/>
    <w:rsid w:val="003003B8"/>
    <w:rsid w:val="00304B4F"/>
    <w:rsid w:val="0030798E"/>
    <w:rsid w:val="00310ECD"/>
    <w:rsid w:val="00313428"/>
    <w:rsid w:val="00317517"/>
    <w:rsid w:val="0031780E"/>
    <w:rsid w:val="0032271D"/>
    <w:rsid w:val="00323D11"/>
    <w:rsid w:val="00327707"/>
    <w:rsid w:val="00331076"/>
    <w:rsid w:val="0033658D"/>
    <w:rsid w:val="00340823"/>
    <w:rsid w:val="003413A2"/>
    <w:rsid w:val="00341723"/>
    <w:rsid w:val="0034185C"/>
    <w:rsid w:val="00341ADD"/>
    <w:rsid w:val="00345743"/>
    <w:rsid w:val="00346CD5"/>
    <w:rsid w:val="00351909"/>
    <w:rsid w:val="00351E98"/>
    <w:rsid w:val="0035254E"/>
    <w:rsid w:val="00354993"/>
    <w:rsid w:val="00355FB5"/>
    <w:rsid w:val="003570B0"/>
    <w:rsid w:val="00357912"/>
    <w:rsid w:val="00365C50"/>
    <w:rsid w:val="00371DBF"/>
    <w:rsid w:val="00372679"/>
    <w:rsid w:val="003727FB"/>
    <w:rsid w:val="003751DC"/>
    <w:rsid w:val="00387139"/>
    <w:rsid w:val="0038766E"/>
    <w:rsid w:val="00387BA2"/>
    <w:rsid w:val="003913DC"/>
    <w:rsid w:val="003961FB"/>
    <w:rsid w:val="003A0EF5"/>
    <w:rsid w:val="003A18E3"/>
    <w:rsid w:val="003B061D"/>
    <w:rsid w:val="003B233A"/>
    <w:rsid w:val="003B54D5"/>
    <w:rsid w:val="003B7DE6"/>
    <w:rsid w:val="003C4005"/>
    <w:rsid w:val="003D27ED"/>
    <w:rsid w:val="003D66D8"/>
    <w:rsid w:val="003D7BD6"/>
    <w:rsid w:val="003E3108"/>
    <w:rsid w:val="003E3C74"/>
    <w:rsid w:val="003F3F34"/>
    <w:rsid w:val="003F702C"/>
    <w:rsid w:val="003F7839"/>
    <w:rsid w:val="00404368"/>
    <w:rsid w:val="004071C4"/>
    <w:rsid w:val="00413838"/>
    <w:rsid w:val="004141B6"/>
    <w:rsid w:val="00414D42"/>
    <w:rsid w:val="00415178"/>
    <w:rsid w:val="00420FBC"/>
    <w:rsid w:val="00421455"/>
    <w:rsid w:val="00423552"/>
    <w:rsid w:val="0042657D"/>
    <w:rsid w:val="00431691"/>
    <w:rsid w:val="00431915"/>
    <w:rsid w:val="004365FD"/>
    <w:rsid w:val="00436D69"/>
    <w:rsid w:val="00453218"/>
    <w:rsid w:val="004562B5"/>
    <w:rsid w:val="0046293E"/>
    <w:rsid w:val="00465CFF"/>
    <w:rsid w:val="00471C9F"/>
    <w:rsid w:val="00476106"/>
    <w:rsid w:val="00476FEE"/>
    <w:rsid w:val="00482E5C"/>
    <w:rsid w:val="004830E0"/>
    <w:rsid w:val="00491D42"/>
    <w:rsid w:val="00494834"/>
    <w:rsid w:val="004B0573"/>
    <w:rsid w:val="004B490A"/>
    <w:rsid w:val="004B570F"/>
    <w:rsid w:val="004C187F"/>
    <w:rsid w:val="004C570B"/>
    <w:rsid w:val="004C5BF2"/>
    <w:rsid w:val="004D0E11"/>
    <w:rsid w:val="004D10EB"/>
    <w:rsid w:val="004D2CD6"/>
    <w:rsid w:val="004D3C24"/>
    <w:rsid w:val="004D401A"/>
    <w:rsid w:val="004D59FF"/>
    <w:rsid w:val="004D769E"/>
    <w:rsid w:val="004E5442"/>
    <w:rsid w:val="004E75B8"/>
    <w:rsid w:val="004F5299"/>
    <w:rsid w:val="005014B0"/>
    <w:rsid w:val="00504E88"/>
    <w:rsid w:val="0051423E"/>
    <w:rsid w:val="005146AD"/>
    <w:rsid w:val="00514B58"/>
    <w:rsid w:val="00517BF9"/>
    <w:rsid w:val="0052032A"/>
    <w:rsid w:val="00522ED7"/>
    <w:rsid w:val="00524803"/>
    <w:rsid w:val="00530931"/>
    <w:rsid w:val="005309A1"/>
    <w:rsid w:val="00530E3E"/>
    <w:rsid w:val="00533028"/>
    <w:rsid w:val="00533551"/>
    <w:rsid w:val="00543E0E"/>
    <w:rsid w:val="005469B2"/>
    <w:rsid w:val="00547EA0"/>
    <w:rsid w:val="005504BA"/>
    <w:rsid w:val="00552779"/>
    <w:rsid w:val="00553B7A"/>
    <w:rsid w:val="00554F8A"/>
    <w:rsid w:val="0056326F"/>
    <w:rsid w:val="005671E1"/>
    <w:rsid w:val="00573614"/>
    <w:rsid w:val="00590876"/>
    <w:rsid w:val="0059102E"/>
    <w:rsid w:val="00592228"/>
    <w:rsid w:val="00594B7F"/>
    <w:rsid w:val="00595602"/>
    <w:rsid w:val="00595AFD"/>
    <w:rsid w:val="00596159"/>
    <w:rsid w:val="005967FF"/>
    <w:rsid w:val="005969B9"/>
    <w:rsid w:val="005A02DB"/>
    <w:rsid w:val="005A20FF"/>
    <w:rsid w:val="005A3FD2"/>
    <w:rsid w:val="005B2325"/>
    <w:rsid w:val="005B2B9A"/>
    <w:rsid w:val="005B74AB"/>
    <w:rsid w:val="005C035F"/>
    <w:rsid w:val="005C07AE"/>
    <w:rsid w:val="005C0C13"/>
    <w:rsid w:val="005C1953"/>
    <w:rsid w:val="005C24C8"/>
    <w:rsid w:val="005C4210"/>
    <w:rsid w:val="005C5C8D"/>
    <w:rsid w:val="005C7812"/>
    <w:rsid w:val="005D144A"/>
    <w:rsid w:val="005D3FE1"/>
    <w:rsid w:val="005D495C"/>
    <w:rsid w:val="005D5917"/>
    <w:rsid w:val="005D5D96"/>
    <w:rsid w:val="005E2681"/>
    <w:rsid w:val="005F2ABC"/>
    <w:rsid w:val="005F43F9"/>
    <w:rsid w:val="005F652B"/>
    <w:rsid w:val="005F68FB"/>
    <w:rsid w:val="00601A2D"/>
    <w:rsid w:val="00602BBB"/>
    <w:rsid w:val="006139DE"/>
    <w:rsid w:val="00621EED"/>
    <w:rsid w:val="00623AA8"/>
    <w:rsid w:val="00624978"/>
    <w:rsid w:val="006267C2"/>
    <w:rsid w:val="006279E6"/>
    <w:rsid w:val="00631DF7"/>
    <w:rsid w:val="006338D6"/>
    <w:rsid w:val="00634098"/>
    <w:rsid w:val="00642A82"/>
    <w:rsid w:val="00645A13"/>
    <w:rsid w:val="006474C5"/>
    <w:rsid w:val="0065214C"/>
    <w:rsid w:val="00654646"/>
    <w:rsid w:val="006550E1"/>
    <w:rsid w:val="00657606"/>
    <w:rsid w:val="0066029C"/>
    <w:rsid w:val="006651E7"/>
    <w:rsid w:val="00666577"/>
    <w:rsid w:val="0066772D"/>
    <w:rsid w:val="00667AE2"/>
    <w:rsid w:val="006701DC"/>
    <w:rsid w:val="00672CCC"/>
    <w:rsid w:val="006769E9"/>
    <w:rsid w:val="00682C78"/>
    <w:rsid w:val="00685300"/>
    <w:rsid w:val="00687743"/>
    <w:rsid w:val="00690776"/>
    <w:rsid w:val="00692540"/>
    <w:rsid w:val="0069342D"/>
    <w:rsid w:val="006A3A4A"/>
    <w:rsid w:val="006A4FB2"/>
    <w:rsid w:val="006B092A"/>
    <w:rsid w:val="006B19C8"/>
    <w:rsid w:val="006B44AC"/>
    <w:rsid w:val="006C3B4F"/>
    <w:rsid w:val="006C6BBD"/>
    <w:rsid w:val="006D0728"/>
    <w:rsid w:val="006D16D2"/>
    <w:rsid w:val="006D1DB4"/>
    <w:rsid w:val="006D208F"/>
    <w:rsid w:val="006D3C00"/>
    <w:rsid w:val="006D49B8"/>
    <w:rsid w:val="006D57F3"/>
    <w:rsid w:val="006E1C98"/>
    <w:rsid w:val="006E46D0"/>
    <w:rsid w:val="006E54AC"/>
    <w:rsid w:val="006E5871"/>
    <w:rsid w:val="006E7B2D"/>
    <w:rsid w:val="006F2CE9"/>
    <w:rsid w:val="00700D68"/>
    <w:rsid w:val="00703498"/>
    <w:rsid w:val="00703E92"/>
    <w:rsid w:val="00706439"/>
    <w:rsid w:val="0070690C"/>
    <w:rsid w:val="00713D93"/>
    <w:rsid w:val="007154D8"/>
    <w:rsid w:val="00716C7D"/>
    <w:rsid w:val="007179B6"/>
    <w:rsid w:val="00720175"/>
    <w:rsid w:val="00721376"/>
    <w:rsid w:val="00724A26"/>
    <w:rsid w:val="00733F22"/>
    <w:rsid w:val="00743DC0"/>
    <w:rsid w:val="0075162A"/>
    <w:rsid w:val="00762AF5"/>
    <w:rsid w:val="0076644C"/>
    <w:rsid w:val="0076679A"/>
    <w:rsid w:val="00770D30"/>
    <w:rsid w:val="00775CAD"/>
    <w:rsid w:val="007767B7"/>
    <w:rsid w:val="00777667"/>
    <w:rsid w:val="0078109A"/>
    <w:rsid w:val="00782038"/>
    <w:rsid w:val="007842EC"/>
    <w:rsid w:val="007957A4"/>
    <w:rsid w:val="007A096A"/>
    <w:rsid w:val="007A1B70"/>
    <w:rsid w:val="007A4AFF"/>
    <w:rsid w:val="007B02C3"/>
    <w:rsid w:val="007B0327"/>
    <w:rsid w:val="007B192D"/>
    <w:rsid w:val="007B2050"/>
    <w:rsid w:val="007B5BD5"/>
    <w:rsid w:val="007C77DE"/>
    <w:rsid w:val="007D087C"/>
    <w:rsid w:val="007E514C"/>
    <w:rsid w:val="007E57B3"/>
    <w:rsid w:val="007F13C4"/>
    <w:rsid w:val="007F14AA"/>
    <w:rsid w:val="007F2E9B"/>
    <w:rsid w:val="007F5B09"/>
    <w:rsid w:val="007F6B4A"/>
    <w:rsid w:val="00812992"/>
    <w:rsid w:val="00815519"/>
    <w:rsid w:val="008219A8"/>
    <w:rsid w:val="008225C7"/>
    <w:rsid w:val="00825061"/>
    <w:rsid w:val="00826055"/>
    <w:rsid w:val="00830667"/>
    <w:rsid w:val="00830730"/>
    <w:rsid w:val="00831F4F"/>
    <w:rsid w:val="008361D0"/>
    <w:rsid w:val="00841238"/>
    <w:rsid w:val="00843409"/>
    <w:rsid w:val="00845BFC"/>
    <w:rsid w:val="00853E6A"/>
    <w:rsid w:val="00854C22"/>
    <w:rsid w:val="008622DD"/>
    <w:rsid w:val="00864F94"/>
    <w:rsid w:val="00873F85"/>
    <w:rsid w:val="00874B3D"/>
    <w:rsid w:val="00874E56"/>
    <w:rsid w:val="0087523D"/>
    <w:rsid w:val="00884392"/>
    <w:rsid w:val="00884FDC"/>
    <w:rsid w:val="00886072"/>
    <w:rsid w:val="00890833"/>
    <w:rsid w:val="008958E8"/>
    <w:rsid w:val="0089732D"/>
    <w:rsid w:val="008A54D1"/>
    <w:rsid w:val="008A6973"/>
    <w:rsid w:val="008B024D"/>
    <w:rsid w:val="008B0B6D"/>
    <w:rsid w:val="008B115F"/>
    <w:rsid w:val="008B1601"/>
    <w:rsid w:val="008B34E9"/>
    <w:rsid w:val="008B4853"/>
    <w:rsid w:val="008B49E6"/>
    <w:rsid w:val="008B557B"/>
    <w:rsid w:val="008B7482"/>
    <w:rsid w:val="008C13AD"/>
    <w:rsid w:val="008C5D83"/>
    <w:rsid w:val="008C5EBA"/>
    <w:rsid w:val="008C649D"/>
    <w:rsid w:val="008C7CD2"/>
    <w:rsid w:val="008D0C6D"/>
    <w:rsid w:val="008D252B"/>
    <w:rsid w:val="008D4A64"/>
    <w:rsid w:val="008D51CA"/>
    <w:rsid w:val="008E00E7"/>
    <w:rsid w:val="008E0CD6"/>
    <w:rsid w:val="008E2B6C"/>
    <w:rsid w:val="008F0A5E"/>
    <w:rsid w:val="008F4046"/>
    <w:rsid w:val="008F4E38"/>
    <w:rsid w:val="008F6A42"/>
    <w:rsid w:val="00913CB4"/>
    <w:rsid w:val="00914459"/>
    <w:rsid w:val="00925931"/>
    <w:rsid w:val="00927BD6"/>
    <w:rsid w:val="00937DA2"/>
    <w:rsid w:val="00940796"/>
    <w:rsid w:val="00942301"/>
    <w:rsid w:val="009425DB"/>
    <w:rsid w:val="009435DA"/>
    <w:rsid w:val="00944350"/>
    <w:rsid w:val="00946ED9"/>
    <w:rsid w:val="00947EC3"/>
    <w:rsid w:val="00953201"/>
    <w:rsid w:val="00953976"/>
    <w:rsid w:val="00955319"/>
    <w:rsid w:val="00960B63"/>
    <w:rsid w:val="00965166"/>
    <w:rsid w:val="00965DA2"/>
    <w:rsid w:val="00970904"/>
    <w:rsid w:val="009750E2"/>
    <w:rsid w:val="0098015D"/>
    <w:rsid w:val="00980603"/>
    <w:rsid w:val="00981D69"/>
    <w:rsid w:val="00984E57"/>
    <w:rsid w:val="009A25EB"/>
    <w:rsid w:val="009A30EE"/>
    <w:rsid w:val="009A6E5C"/>
    <w:rsid w:val="009A766C"/>
    <w:rsid w:val="009B321C"/>
    <w:rsid w:val="009B3BED"/>
    <w:rsid w:val="009C0B9C"/>
    <w:rsid w:val="009C5215"/>
    <w:rsid w:val="009C6213"/>
    <w:rsid w:val="009C709A"/>
    <w:rsid w:val="009D0C75"/>
    <w:rsid w:val="009D5C39"/>
    <w:rsid w:val="009E2215"/>
    <w:rsid w:val="009E7363"/>
    <w:rsid w:val="009F068E"/>
    <w:rsid w:val="009F5556"/>
    <w:rsid w:val="009F74BC"/>
    <w:rsid w:val="00A04648"/>
    <w:rsid w:val="00A107AF"/>
    <w:rsid w:val="00A14D32"/>
    <w:rsid w:val="00A316B0"/>
    <w:rsid w:val="00A52B5F"/>
    <w:rsid w:val="00A52C0E"/>
    <w:rsid w:val="00A56B18"/>
    <w:rsid w:val="00A62E87"/>
    <w:rsid w:val="00A633A1"/>
    <w:rsid w:val="00A64204"/>
    <w:rsid w:val="00A66E0E"/>
    <w:rsid w:val="00A730A5"/>
    <w:rsid w:val="00A82E80"/>
    <w:rsid w:val="00A834C7"/>
    <w:rsid w:val="00A90B1D"/>
    <w:rsid w:val="00A95013"/>
    <w:rsid w:val="00A96B11"/>
    <w:rsid w:val="00A96F3E"/>
    <w:rsid w:val="00AA0BE2"/>
    <w:rsid w:val="00AA1E7B"/>
    <w:rsid w:val="00AA4DBD"/>
    <w:rsid w:val="00AA5D91"/>
    <w:rsid w:val="00AA672B"/>
    <w:rsid w:val="00AA70EA"/>
    <w:rsid w:val="00AA7A55"/>
    <w:rsid w:val="00AB0CE1"/>
    <w:rsid w:val="00AB6099"/>
    <w:rsid w:val="00AB7789"/>
    <w:rsid w:val="00AC6EDE"/>
    <w:rsid w:val="00AC7067"/>
    <w:rsid w:val="00AC7F89"/>
    <w:rsid w:val="00AD3835"/>
    <w:rsid w:val="00AD5652"/>
    <w:rsid w:val="00AD5EA3"/>
    <w:rsid w:val="00AD6607"/>
    <w:rsid w:val="00AD7E17"/>
    <w:rsid w:val="00AE0EB0"/>
    <w:rsid w:val="00AE269E"/>
    <w:rsid w:val="00AE2AED"/>
    <w:rsid w:val="00AE57EF"/>
    <w:rsid w:val="00AE6C91"/>
    <w:rsid w:val="00AE7E74"/>
    <w:rsid w:val="00AF3FC0"/>
    <w:rsid w:val="00AF4ED4"/>
    <w:rsid w:val="00AF581B"/>
    <w:rsid w:val="00B01314"/>
    <w:rsid w:val="00B03E96"/>
    <w:rsid w:val="00B05EED"/>
    <w:rsid w:val="00B136E7"/>
    <w:rsid w:val="00B179C7"/>
    <w:rsid w:val="00B215C9"/>
    <w:rsid w:val="00B2311B"/>
    <w:rsid w:val="00B43FD3"/>
    <w:rsid w:val="00B448B9"/>
    <w:rsid w:val="00B51E9D"/>
    <w:rsid w:val="00B52796"/>
    <w:rsid w:val="00B52EEF"/>
    <w:rsid w:val="00B5390D"/>
    <w:rsid w:val="00B53C1E"/>
    <w:rsid w:val="00B53E09"/>
    <w:rsid w:val="00B56984"/>
    <w:rsid w:val="00B61F5A"/>
    <w:rsid w:val="00B65A02"/>
    <w:rsid w:val="00B72964"/>
    <w:rsid w:val="00B81BA1"/>
    <w:rsid w:val="00B849A2"/>
    <w:rsid w:val="00B87ECD"/>
    <w:rsid w:val="00B92262"/>
    <w:rsid w:val="00B9435A"/>
    <w:rsid w:val="00BA1272"/>
    <w:rsid w:val="00BA461E"/>
    <w:rsid w:val="00BA548F"/>
    <w:rsid w:val="00BB09D8"/>
    <w:rsid w:val="00BB4798"/>
    <w:rsid w:val="00BB554B"/>
    <w:rsid w:val="00BC04B5"/>
    <w:rsid w:val="00BC22A8"/>
    <w:rsid w:val="00BC4112"/>
    <w:rsid w:val="00BD5250"/>
    <w:rsid w:val="00BE2C23"/>
    <w:rsid w:val="00BF298D"/>
    <w:rsid w:val="00BF7401"/>
    <w:rsid w:val="00C04B73"/>
    <w:rsid w:val="00C13447"/>
    <w:rsid w:val="00C13F64"/>
    <w:rsid w:val="00C1725D"/>
    <w:rsid w:val="00C23F4F"/>
    <w:rsid w:val="00C2460E"/>
    <w:rsid w:val="00C24BF6"/>
    <w:rsid w:val="00C25B3D"/>
    <w:rsid w:val="00C26C44"/>
    <w:rsid w:val="00C30159"/>
    <w:rsid w:val="00C3547D"/>
    <w:rsid w:val="00C35741"/>
    <w:rsid w:val="00C37E65"/>
    <w:rsid w:val="00C40F67"/>
    <w:rsid w:val="00C414C5"/>
    <w:rsid w:val="00C42792"/>
    <w:rsid w:val="00C44B74"/>
    <w:rsid w:val="00C459BC"/>
    <w:rsid w:val="00C47B23"/>
    <w:rsid w:val="00C54A6B"/>
    <w:rsid w:val="00C57B5D"/>
    <w:rsid w:val="00C64974"/>
    <w:rsid w:val="00C649C7"/>
    <w:rsid w:val="00C65ED6"/>
    <w:rsid w:val="00C679B4"/>
    <w:rsid w:val="00C67DDA"/>
    <w:rsid w:val="00C730AB"/>
    <w:rsid w:val="00C76363"/>
    <w:rsid w:val="00C8375A"/>
    <w:rsid w:val="00C83F19"/>
    <w:rsid w:val="00C92B82"/>
    <w:rsid w:val="00C94BEB"/>
    <w:rsid w:val="00C9508D"/>
    <w:rsid w:val="00C95570"/>
    <w:rsid w:val="00C976C6"/>
    <w:rsid w:val="00CA1E45"/>
    <w:rsid w:val="00CA24AD"/>
    <w:rsid w:val="00CA3573"/>
    <w:rsid w:val="00CA4600"/>
    <w:rsid w:val="00CA54BA"/>
    <w:rsid w:val="00CA70EE"/>
    <w:rsid w:val="00CB317F"/>
    <w:rsid w:val="00CB48BC"/>
    <w:rsid w:val="00CB5D43"/>
    <w:rsid w:val="00CC6A58"/>
    <w:rsid w:val="00CD0594"/>
    <w:rsid w:val="00CD09B2"/>
    <w:rsid w:val="00CD1E7B"/>
    <w:rsid w:val="00CD30F8"/>
    <w:rsid w:val="00CE320F"/>
    <w:rsid w:val="00CE777E"/>
    <w:rsid w:val="00CF5718"/>
    <w:rsid w:val="00CF5A6B"/>
    <w:rsid w:val="00D00420"/>
    <w:rsid w:val="00D05497"/>
    <w:rsid w:val="00D056DD"/>
    <w:rsid w:val="00D0693F"/>
    <w:rsid w:val="00D14E84"/>
    <w:rsid w:val="00D15846"/>
    <w:rsid w:val="00D15FF0"/>
    <w:rsid w:val="00D205A6"/>
    <w:rsid w:val="00D31AE1"/>
    <w:rsid w:val="00D31BDE"/>
    <w:rsid w:val="00D32A3B"/>
    <w:rsid w:val="00D32B3D"/>
    <w:rsid w:val="00D36F7F"/>
    <w:rsid w:val="00D40264"/>
    <w:rsid w:val="00D428CE"/>
    <w:rsid w:val="00D43612"/>
    <w:rsid w:val="00D45903"/>
    <w:rsid w:val="00D50D2C"/>
    <w:rsid w:val="00D528AE"/>
    <w:rsid w:val="00D54B37"/>
    <w:rsid w:val="00D7086A"/>
    <w:rsid w:val="00D72193"/>
    <w:rsid w:val="00D72FF5"/>
    <w:rsid w:val="00D8099E"/>
    <w:rsid w:val="00D80D8D"/>
    <w:rsid w:val="00D81018"/>
    <w:rsid w:val="00D816A9"/>
    <w:rsid w:val="00D816E8"/>
    <w:rsid w:val="00D87B47"/>
    <w:rsid w:val="00D94623"/>
    <w:rsid w:val="00DA4DA1"/>
    <w:rsid w:val="00DB4CB6"/>
    <w:rsid w:val="00DB4E4A"/>
    <w:rsid w:val="00DB4F98"/>
    <w:rsid w:val="00DB793E"/>
    <w:rsid w:val="00DC0179"/>
    <w:rsid w:val="00DC1607"/>
    <w:rsid w:val="00DC580E"/>
    <w:rsid w:val="00DC5DD9"/>
    <w:rsid w:val="00DD2DC0"/>
    <w:rsid w:val="00DE14C8"/>
    <w:rsid w:val="00DE2FEA"/>
    <w:rsid w:val="00DE6892"/>
    <w:rsid w:val="00DE72B1"/>
    <w:rsid w:val="00DF3821"/>
    <w:rsid w:val="00DF6280"/>
    <w:rsid w:val="00DF6E63"/>
    <w:rsid w:val="00DF72F0"/>
    <w:rsid w:val="00E049A0"/>
    <w:rsid w:val="00E07A6E"/>
    <w:rsid w:val="00E129F8"/>
    <w:rsid w:val="00E135F6"/>
    <w:rsid w:val="00E17DB9"/>
    <w:rsid w:val="00E20636"/>
    <w:rsid w:val="00E23A0D"/>
    <w:rsid w:val="00E26E97"/>
    <w:rsid w:val="00E406EE"/>
    <w:rsid w:val="00E40C85"/>
    <w:rsid w:val="00E43C70"/>
    <w:rsid w:val="00E461F3"/>
    <w:rsid w:val="00E5757B"/>
    <w:rsid w:val="00E617D2"/>
    <w:rsid w:val="00E66D0D"/>
    <w:rsid w:val="00E66D38"/>
    <w:rsid w:val="00E700C2"/>
    <w:rsid w:val="00E7385A"/>
    <w:rsid w:val="00E74EA3"/>
    <w:rsid w:val="00E80220"/>
    <w:rsid w:val="00E8723F"/>
    <w:rsid w:val="00E87D9A"/>
    <w:rsid w:val="00E9119D"/>
    <w:rsid w:val="00E92275"/>
    <w:rsid w:val="00E93EFC"/>
    <w:rsid w:val="00E95363"/>
    <w:rsid w:val="00E96990"/>
    <w:rsid w:val="00EA0BE9"/>
    <w:rsid w:val="00EA55BA"/>
    <w:rsid w:val="00EB3D71"/>
    <w:rsid w:val="00EB6AF8"/>
    <w:rsid w:val="00EC3DE7"/>
    <w:rsid w:val="00EC4316"/>
    <w:rsid w:val="00EC7CEE"/>
    <w:rsid w:val="00ED1862"/>
    <w:rsid w:val="00EE4766"/>
    <w:rsid w:val="00EE5B24"/>
    <w:rsid w:val="00EF1CA9"/>
    <w:rsid w:val="00EF673C"/>
    <w:rsid w:val="00F022FB"/>
    <w:rsid w:val="00F02DAC"/>
    <w:rsid w:val="00F03AF0"/>
    <w:rsid w:val="00F03B87"/>
    <w:rsid w:val="00F07BF0"/>
    <w:rsid w:val="00F1099C"/>
    <w:rsid w:val="00F114C5"/>
    <w:rsid w:val="00F14545"/>
    <w:rsid w:val="00F14D5F"/>
    <w:rsid w:val="00F20C85"/>
    <w:rsid w:val="00F21D39"/>
    <w:rsid w:val="00F23C17"/>
    <w:rsid w:val="00F255B0"/>
    <w:rsid w:val="00F3146B"/>
    <w:rsid w:val="00F33280"/>
    <w:rsid w:val="00F35124"/>
    <w:rsid w:val="00F40739"/>
    <w:rsid w:val="00F45707"/>
    <w:rsid w:val="00F57AA4"/>
    <w:rsid w:val="00F62F78"/>
    <w:rsid w:val="00F63151"/>
    <w:rsid w:val="00F72383"/>
    <w:rsid w:val="00F76972"/>
    <w:rsid w:val="00F77B8A"/>
    <w:rsid w:val="00F77CE4"/>
    <w:rsid w:val="00F846FF"/>
    <w:rsid w:val="00F93183"/>
    <w:rsid w:val="00F932EF"/>
    <w:rsid w:val="00F9484D"/>
    <w:rsid w:val="00F96DE6"/>
    <w:rsid w:val="00F97065"/>
    <w:rsid w:val="00FA06CF"/>
    <w:rsid w:val="00FA0F10"/>
    <w:rsid w:val="00FA3558"/>
    <w:rsid w:val="00FA35FE"/>
    <w:rsid w:val="00FA6AA8"/>
    <w:rsid w:val="00FB0E49"/>
    <w:rsid w:val="00FB289C"/>
    <w:rsid w:val="00FB353D"/>
    <w:rsid w:val="00FB398F"/>
    <w:rsid w:val="00FC431A"/>
    <w:rsid w:val="00FC5D01"/>
    <w:rsid w:val="00FD02B7"/>
    <w:rsid w:val="00FD14B4"/>
    <w:rsid w:val="00FD1CB7"/>
    <w:rsid w:val="00FD1EB6"/>
    <w:rsid w:val="00FD2476"/>
    <w:rsid w:val="00FD59D4"/>
    <w:rsid w:val="00FD5CBD"/>
    <w:rsid w:val="00FD64DB"/>
    <w:rsid w:val="00FD66F4"/>
    <w:rsid w:val="00FD6B3C"/>
    <w:rsid w:val="00FD7743"/>
    <w:rsid w:val="00FE728F"/>
    <w:rsid w:val="00FE796B"/>
    <w:rsid w:val="00FE7C75"/>
    <w:rsid w:val="00FE7E75"/>
    <w:rsid w:val="00FE7EF7"/>
    <w:rsid w:val="00FF088A"/>
    <w:rsid w:val="00FF3812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  <w:style w:type="paragraph" w:styleId="NoSpacing">
    <w:name w:val="No Spacing"/>
    <w:link w:val="NoSpacingChar"/>
    <w:uiPriority w:val="1"/>
    <w:qFormat/>
    <w:rsid w:val="00421455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21455"/>
    <w:rPr>
      <w:rFonts w:ascii="Calibri" w:hAnsi="Calibri" w:cs="Cordia New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  <w:style w:type="paragraph" w:styleId="NoSpacing">
    <w:name w:val="No Spacing"/>
    <w:link w:val="NoSpacingChar"/>
    <w:uiPriority w:val="1"/>
    <w:qFormat/>
    <w:rsid w:val="00421455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21455"/>
    <w:rPr>
      <w:rFonts w:ascii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C9F5-EF9B-4679-BFA2-9F7D6F1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2</cp:revision>
  <cp:lastPrinted>2022-11-03T23:48:00Z</cp:lastPrinted>
  <dcterms:created xsi:type="dcterms:W3CDTF">2023-07-03T07:42:00Z</dcterms:created>
  <dcterms:modified xsi:type="dcterms:W3CDTF">2023-07-03T07:42:00Z</dcterms:modified>
</cp:coreProperties>
</file>